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EC114">
      <w:pPr>
        <w:spacing w:line="360" w:lineRule="auto"/>
        <w:jc w:val="center"/>
        <w:outlineLvl w:val="0"/>
        <w:rPr>
          <w:rFonts w:hint="default" w:ascii="Times New Roman" w:hAnsi="Times New Roman" w:eastAsia="宋体" w:cs="Times New Roman"/>
          <w:color w:val="auto"/>
          <w:sz w:val="24"/>
          <w:highlight w:val="none"/>
          <w:lang w:val="en-US" w:eastAsia="zh-CN"/>
        </w:rPr>
      </w:pPr>
      <w:bookmarkStart w:id="31" w:name="_GoBack"/>
      <w:r>
        <w:rPr>
          <w:rFonts w:hint="default" w:ascii="Times New Roman" w:hAnsi="Times New Roman" w:cs="Times New Roman"/>
          <w:b/>
          <w:color w:val="auto"/>
          <w:sz w:val="36"/>
          <w:szCs w:val="36"/>
          <w:highlight w:val="none"/>
        </w:rPr>
        <w:t>罗溪镇城运中心家具采购项目</w:t>
      </w:r>
      <w:bookmarkStart w:id="0" w:name="_Toc35393790"/>
      <w:bookmarkStart w:id="1" w:name="_Toc35393621"/>
      <w:bookmarkStart w:id="2" w:name="_Toc28359002"/>
      <w:bookmarkStart w:id="3" w:name="_Toc28359079"/>
      <w:bookmarkStart w:id="4" w:name="_Hlk24379207"/>
      <w:r>
        <w:rPr>
          <w:rFonts w:hint="eastAsia" w:cs="Times New Roman"/>
          <w:b/>
          <w:color w:val="auto"/>
          <w:sz w:val="36"/>
          <w:szCs w:val="36"/>
          <w:highlight w:val="none"/>
          <w:lang w:val="en-US" w:eastAsia="zh-CN"/>
        </w:rPr>
        <w:t>竞争性磋商公告</w:t>
      </w:r>
    </w:p>
    <w:p w14:paraId="12518B8C">
      <w:pPr>
        <w:spacing w:line="240" w:lineRule="auto"/>
        <w:ind w:firstLine="480" w:firstLineChars="200"/>
        <w:rPr>
          <w:rFonts w:hint="default" w:ascii="Times New Roman" w:hAnsi="Times New Roman" w:cs="Times New Roman"/>
          <w:color w:val="auto"/>
          <w:sz w:val="24"/>
          <w:highlight w:val="none"/>
        </w:rPr>
      </w:pPr>
    </w:p>
    <w:p w14:paraId="3A606E0B">
      <w:pPr>
        <w:pageBreakBefore w:val="0"/>
        <w:widowControl/>
        <w:kinsoku/>
        <w:wordWrap/>
        <w:overflowPunct/>
        <w:topLinePunct w:val="0"/>
        <w:bidi w:val="0"/>
        <w:spacing w:line="360" w:lineRule="auto"/>
        <w:ind w:left="0" w:leftChars="0" w:firstLine="480" w:firstLineChars="20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项目概况：</w:t>
      </w:r>
      <w:r>
        <w:rPr>
          <w:rFonts w:hint="default" w:ascii="Times New Roman" w:hAnsi="Times New Roman" w:eastAsia="宋体" w:cs="Times New Roman"/>
          <w:color w:val="auto"/>
          <w:sz w:val="24"/>
          <w:highlight w:val="none"/>
          <w:u w:val="single"/>
          <w:lang w:val="zh-CN" w:eastAsia="zh-CN"/>
        </w:rPr>
        <w:t>罗溪镇城运中心家具采购项目</w:t>
      </w:r>
      <w:r>
        <w:rPr>
          <w:rFonts w:hint="default" w:ascii="Times New Roman" w:hAnsi="Times New Roman" w:cs="Times New Roman"/>
          <w:color w:val="auto"/>
          <w:sz w:val="24"/>
          <w:highlight w:val="none"/>
        </w:rPr>
        <w:t>的潜在供应商应在</w:t>
      </w:r>
      <w:r>
        <w:rPr>
          <w:rFonts w:hint="default" w:ascii="Times New Roman" w:hAnsi="Times New Roman" w:eastAsia="宋体" w:cs="Times New Roman"/>
          <w:color w:val="auto"/>
          <w:sz w:val="24"/>
          <w:highlight w:val="none"/>
          <w:u w:val="single"/>
          <w:lang w:val="zh-CN" w:eastAsia="zh-CN"/>
        </w:rPr>
        <w:t>常州市延政中大道16号世贸中心大厦A801室</w:t>
      </w:r>
      <w:r>
        <w:rPr>
          <w:rFonts w:hint="default" w:ascii="Times New Roman" w:hAnsi="Times New Roman" w:cs="Times New Roman"/>
          <w:color w:val="auto"/>
          <w:sz w:val="24"/>
          <w:highlight w:val="none"/>
        </w:rPr>
        <w:t>获取磋商文件，并于</w:t>
      </w:r>
      <w:r>
        <w:rPr>
          <w:rFonts w:hint="default" w:ascii="Times New Roman" w:hAnsi="Times New Roman" w:cs="Times New Roman"/>
          <w:color w:val="auto"/>
          <w:sz w:val="24"/>
          <w:highlight w:val="none"/>
          <w:u w:val="single"/>
          <w:lang w:val="en-US" w:eastAsia="zh-CN"/>
        </w:rPr>
        <w:t>2025</w:t>
      </w:r>
      <w:r>
        <w:rPr>
          <w:rFonts w:hint="default" w:ascii="Times New Roman" w:hAnsi="Times New Roman" w:cs="Times New Roman"/>
          <w:color w:val="auto"/>
          <w:sz w:val="24"/>
          <w:highlight w:val="none"/>
          <w:u w:val="single"/>
        </w:rPr>
        <w:t>年</w:t>
      </w:r>
      <w:r>
        <w:rPr>
          <w:rFonts w:hint="default" w:ascii="Times New Roman" w:hAnsi="Times New Roman" w:cs="Times New Roman"/>
          <w:color w:val="auto"/>
          <w:sz w:val="24"/>
          <w:highlight w:val="none"/>
          <w:u w:val="single"/>
          <w:lang w:val="en-US" w:eastAsia="zh-CN"/>
        </w:rPr>
        <w:t>4</w:t>
      </w:r>
      <w:r>
        <w:rPr>
          <w:rFonts w:hint="default" w:ascii="Times New Roman" w:hAnsi="Times New Roman" w:cs="Times New Roman"/>
          <w:color w:val="auto"/>
          <w:sz w:val="24"/>
          <w:highlight w:val="none"/>
          <w:u w:val="single"/>
        </w:rPr>
        <w:t>月</w:t>
      </w:r>
      <w:r>
        <w:rPr>
          <w:rFonts w:hint="eastAsia" w:ascii="Times New Roman" w:hAnsi="Times New Roman" w:cs="Times New Roman"/>
          <w:color w:val="auto"/>
          <w:sz w:val="24"/>
          <w:highlight w:val="none"/>
          <w:u w:val="single"/>
          <w:lang w:val="en-US" w:eastAsia="zh-CN"/>
        </w:rPr>
        <w:t>28</w:t>
      </w:r>
      <w:r>
        <w:rPr>
          <w:rFonts w:hint="default" w:ascii="Times New Roman" w:hAnsi="Times New Roman" w:cs="Times New Roman"/>
          <w:color w:val="auto"/>
          <w:sz w:val="24"/>
          <w:highlight w:val="none"/>
          <w:u w:val="single"/>
        </w:rPr>
        <w:t>日</w:t>
      </w:r>
      <w:r>
        <w:rPr>
          <w:rFonts w:hint="eastAsia" w:ascii="Times New Roman" w:hAnsi="Times New Roman" w:cs="Times New Roman"/>
          <w:color w:val="auto"/>
          <w:sz w:val="24"/>
          <w:highlight w:val="none"/>
          <w:u w:val="single"/>
          <w:lang w:val="en-US" w:eastAsia="zh-CN"/>
        </w:rPr>
        <w:t>09</w:t>
      </w:r>
      <w:r>
        <w:rPr>
          <w:rFonts w:hint="default" w:ascii="Times New Roman" w:hAnsi="Times New Roman" w:cs="Times New Roman"/>
          <w:bCs/>
          <w:color w:val="auto"/>
          <w:sz w:val="24"/>
          <w:highlight w:val="none"/>
          <w:u w:val="single"/>
        </w:rPr>
        <w:t>时</w:t>
      </w:r>
      <w:r>
        <w:rPr>
          <w:rFonts w:hint="default" w:ascii="Times New Roman" w:hAnsi="Times New Roman" w:cs="Times New Roman"/>
          <w:bCs/>
          <w:color w:val="auto"/>
          <w:sz w:val="24"/>
          <w:highlight w:val="none"/>
          <w:u w:val="single"/>
          <w:lang w:val="en-US" w:eastAsia="zh-CN"/>
        </w:rPr>
        <w:t>00分</w:t>
      </w:r>
      <w:r>
        <w:rPr>
          <w:rFonts w:hint="default" w:ascii="Times New Roman" w:hAnsi="Times New Roman" w:cs="Times New Roman"/>
          <w:color w:val="auto"/>
          <w:sz w:val="24"/>
          <w:highlight w:val="none"/>
        </w:rPr>
        <w:t>（北京时间）前递交响应文件。</w:t>
      </w:r>
    </w:p>
    <w:p w14:paraId="67ECF993">
      <w:pPr>
        <w:pStyle w:val="2"/>
        <w:spacing w:before="0" w:line="360" w:lineRule="auto"/>
        <w:ind w:firstLine="482"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一、项目基本情况</w:t>
      </w:r>
      <w:bookmarkEnd w:id="0"/>
      <w:bookmarkEnd w:id="1"/>
      <w:bookmarkEnd w:id="2"/>
      <w:bookmarkEnd w:id="3"/>
    </w:p>
    <w:p w14:paraId="044719FC">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1.项目编号</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zh-CN" w:eastAsia="zh-CN"/>
        </w:rPr>
        <w:t>WJ-CG-202503</w:t>
      </w:r>
      <w:r>
        <w:rPr>
          <w:rFonts w:hint="eastAsia" w:ascii="Times New Roman" w:hAnsi="Times New Roman" w:eastAsia="宋体" w:cs="Times New Roman"/>
          <w:color w:val="auto"/>
          <w:sz w:val="24"/>
          <w:highlight w:val="none"/>
          <w:lang w:val="en-US" w:eastAsia="zh-CN"/>
        </w:rPr>
        <w:t>7</w:t>
      </w:r>
    </w:p>
    <w:p w14:paraId="7EAB98BB">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2.项目名称：</w:t>
      </w:r>
      <w:r>
        <w:rPr>
          <w:rFonts w:hint="default" w:ascii="Times New Roman" w:hAnsi="Times New Roman" w:eastAsia="宋体" w:cs="Times New Roman"/>
          <w:color w:val="auto"/>
          <w:sz w:val="24"/>
          <w:highlight w:val="none"/>
        </w:rPr>
        <w:t>罗溪镇城运中心家具采购项目</w:t>
      </w:r>
    </w:p>
    <w:p w14:paraId="57BE7E8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3.采购方式：竞争性磋商</w:t>
      </w:r>
      <w:bookmarkEnd w:id="4"/>
    </w:p>
    <w:p w14:paraId="1996E062">
      <w:pPr>
        <w:spacing w:line="360" w:lineRule="auto"/>
        <w:ind w:firstLine="480" w:firstLineChars="200"/>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rPr>
        <w:t>4.项目最高限价：</w:t>
      </w:r>
      <w:r>
        <w:rPr>
          <w:rFonts w:hint="default" w:ascii="Times New Roman" w:hAnsi="Times New Roman" w:eastAsia="宋体" w:cs="Times New Roman"/>
          <w:color w:val="auto"/>
          <w:sz w:val="24"/>
          <w:highlight w:val="none"/>
          <w:lang w:val="en-US" w:eastAsia="zh-CN"/>
        </w:rPr>
        <w:t>164798</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2元</w:t>
      </w:r>
    </w:p>
    <w:p w14:paraId="6AF128A0">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5.采购需求</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罗溪镇城运中心家具采购项目</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具体内容包括：</w:t>
      </w:r>
      <w:r>
        <w:rPr>
          <w:rFonts w:hint="eastAsia" w:ascii="宋体" w:hAnsi="宋体" w:cs="宋体"/>
          <w:color w:val="auto"/>
          <w:sz w:val="24"/>
          <w:highlight w:val="none"/>
        </w:rPr>
        <w:t>家具的制造（采购）、运输、装卸、安装、售后等，直至通过采购人验收以及质量保修、免费维保等全部工作。</w:t>
      </w:r>
    </w:p>
    <w:p w14:paraId="262F50A2">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lang w:val="en-US"/>
        </w:rPr>
        <w:t>.合同履行期限：</w:t>
      </w:r>
      <w:r>
        <w:rPr>
          <w:rFonts w:hint="eastAsia" w:ascii="宋体" w:hAnsi="宋体" w:eastAsia="宋体" w:cs="宋体"/>
          <w:color w:val="auto"/>
          <w:sz w:val="24"/>
          <w:szCs w:val="24"/>
          <w:highlight w:val="none"/>
        </w:rPr>
        <w:t>自签订合同之日起共</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0日历天内</w:t>
      </w:r>
      <w:r>
        <w:rPr>
          <w:rFonts w:hint="eastAsia" w:ascii="宋体" w:hAnsi="宋体" w:cs="宋体"/>
          <w:color w:val="auto"/>
          <w:sz w:val="24"/>
          <w:highlight w:val="none"/>
        </w:rPr>
        <w:t>将所有家具送至采购人指定地点，并安装调试到位至验收合格</w:t>
      </w:r>
      <w:r>
        <w:rPr>
          <w:rFonts w:hint="eastAsia" w:ascii="宋体" w:hAnsi="宋体" w:eastAsia="宋体" w:cs="宋体"/>
          <w:b w:val="0"/>
          <w:color w:val="auto"/>
          <w:kern w:val="2"/>
          <w:sz w:val="24"/>
          <w:szCs w:val="24"/>
          <w:highlight w:val="none"/>
          <w:u w:val="none"/>
          <w:lang w:val="en-US" w:eastAsia="zh-CN" w:bidi="ar-SA"/>
        </w:rPr>
        <w:t>。</w:t>
      </w:r>
    </w:p>
    <w:p w14:paraId="0ACDA04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.本项目是否接受联合体：否。</w:t>
      </w:r>
    </w:p>
    <w:p w14:paraId="1B3764A4">
      <w:pPr>
        <w:spacing w:line="360" w:lineRule="auto"/>
        <w:ind w:firstLine="480" w:firstLineChars="200"/>
        <w:rPr>
          <w:rFonts w:hint="default" w:ascii="Times New Roman" w:hAnsi="Times New Roman" w:cs="Times New Roman"/>
          <w:color w:val="auto"/>
          <w:sz w:val="24"/>
          <w:highlight w:val="none"/>
        </w:rPr>
      </w:pPr>
      <w:bookmarkStart w:id="5" w:name="_Toc35393791"/>
      <w:bookmarkStart w:id="6" w:name="_Toc28359080"/>
      <w:bookmarkStart w:id="7" w:name="_Toc35393622"/>
      <w:bookmarkStart w:id="8" w:name="_Toc28359003"/>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.本项目是否接受进口产品响应：否。</w:t>
      </w:r>
    </w:p>
    <w:p w14:paraId="71D049F3">
      <w:pPr>
        <w:pStyle w:val="2"/>
        <w:spacing w:before="0" w:line="360" w:lineRule="auto"/>
        <w:ind w:firstLine="482"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二、申请人的资格要求（须同时满足）</w:t>
      </w:r>
      <w:bookmarkEnd w:id="5"/>
      <w:bookmarkEnd w:id="6"/>
      <w:bookmarkEnd w:id="7"/>
      <w:bookmarkEnd w:id="8"/>
    </w:p>
    <w:p w14:paraId="7B7C5868">
      <w:pPr>
        <w:spacing w:line="360" w:lineRule="auto"/>
        <w:ind w:firstLine="480" w:firstLineChars="200"/>
        <w:rPr>
          <w:rFonts w:hint="default" w:ascii="Times New Roman" w:hAnsi="Times New Roman" w:cs="Times New Roman"/>
          <w:color w:val="auto"/>
          <w:sz w:val="24"/>
          <w:highlight w:val="none"/>
        </w:rPr>
      </w:pPr>
      <w:bookmarkStart w:id="9" w:name="_Toc28359004"/>
      <w:bookmarkStart w:id="10" w:name="_Toc28359081"/>
      <w:r>
        <w:rPr>
          <w:rFonts w:hint="default" w:ascii="Times New Roman" w:hAnsi="Times New Roman" w:cs="Times New Roman"/>
          <w:color w:val="auto"/>
          <w:sz w:val="24"/>
          <w:highlight w:val="none"/>
        </w:rPr>
        <w:t>1.满足《中华人民共和国政府采购法》第二十二条规定以及下列情形：</w:t>
      </w:r>
    </w:p>
    <w:p w14:paraId="4045C3B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1.1未被“信用中国”网站（WWW.creditchina.gov.cn）或“中国政府采购网”网站（www.ccgp.gov.cn）列入失信被执行人、重大税收违法案件当事人名单、政府采购严重失信行为记录名单；</w:t>
      </w:r>
    </w:p>
    <w:p w14:paraId="2AF0724C">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14:paraId="004413FC">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2.落实政府采购政策需满足的资格要求：</w:t>
      </w:r>
    </w:p>
    <w:p w14:paraId="4750A15E">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 中小企业政策</w:t>
      </w:r>
    </w:p>
    <w:p w14:paraId="37C59BEA">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rPr>
        <w:t>本项目专门面向中小企业预留采购份额。即：提供的货物全部由符合政策要求的</w:t>
      </w:r>
      <w:r>
        <w:rPr>
          <w:rFonts w:hint="default" w:ascii="Times New Roman" w:hAnsi="Times New Roman" w:eastAsia="宋体" w:cs="Times New Roman"/>
          <w:b/>
          <w:bCs/>
          <w:color w:val="auto"/>
          <w:sz w:val="24"/>
          <w:highlight w:val="none"/>
          <w:lang w:val="en-US" w:eastAsia="zh-CN"/>
        </w:rPr>
        <w:t>中小</w:t>
      </w:r>
      <w:r>
        <w:rPr>
          <w:rFonts w:hint="default" w:ascii="Times New Roman" w:hAnsi="Times New Roman" w:eastAsia="宋体" w:cs="Times New Roman"/>
          <w:b/>
          <w:bCs/>
          <w:color w:val="auto"/>
          <w:sz w:val="24"/>
          <w:highlight w:val="none"/>
        </w:rPr>
        <w:t>企业制造，服务全部由符合政策要求的</w:t>
      </w:r>
      <w:r>
        <w:rPr>
          <w:rFonts w:hint="default" w:ascii="Times New Roman" w:hAnsi="Times New Roman" w:eastAsia="宋体" w:cs="Times New Roman"/>
          <w:b/>
          <w:bCs/>
          <w:color w:val="auto"/>
          <w:sz w:val="24"/>
          <w:highlight w:val="none"/>
          <w:lang w:val="en-US" w:eastAsia="zh-CN"/>
        </w:rPr>
        <w:t>中小</w:t>
      </w:r>
      <w:r>
        <w:rPr>
          <w:rFonts w:hint="default" w:ascii="Times New Roman" w:hAnsi="Times New Roman" w:eastAsia="宋体" w:cs="Times New Roman"/>
          <w:b/>
          <w:bCs/>
          <w:color w:val="auto"/>
          <w:sz w:val="24"/>
          <w:highlight w:val="none"/>
        </w:rPr>
        <w:t>企业企业承接。</w:t>
      </w:r>
    </w:p>
    <w:p w14:paraId="107A962C">
      <w:pPr>
        <w:spacing w:line="360" w:lineRule="auto"/>
        <w:ind w:firstLine="480" w:firstLineChars="200"/>
        <w:rPr>
          <w:rFonts w:hint="default" w:ascii="Times New Roman" w:hAnsi="Times New Roman" w:cs="Times New Roman"/>
          <w:i/>
          <w:iCs/>
          <w:color w:val="auto"/>
          <w:sz w:val="24"/>
          <w:highlight w:val="none"/>
          <w:u w:val="single"/>
        </w:rPr>
      </w:pPr>
      <w:r>
        <w:rPr>
          <w:rFonts w:hint="default" w:ascii="Times New Roman" w:hAnsi="Times New Roman" w:cs="Times New Roman"/>
          <w:color w:val="auto"/>
          <w:sz w:val="24"/>
          <w:highlight w:val="none"/>
        </w:rPr>
        <w:t>3.本项目的特定资格要求：</w:t>
      </w:r>
    </w:p>
    <w:p w14:paraId="25627DB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3.1本项目是否接受分支机构参与磋商：否。</w:t>
      </w:r>
    </w:p>
    <w:p w14:paraId="69987F1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3.2本项目是否属于政府购买服务：否。</w:t>
      </w:r>
    </w:p>
    <w:p w14:paraId="781C1648">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3.3其他特定资格要求：无。</w:t>
      </w:r>
    </w:p>
    <w:bookmarkEnd w:id="9"/>
    <w:bookmarkEnd w:id="10"/>
    <w:p w14:paraId="22FEBE96">
      <w:pPr>
        <w:pStyle w:val="2"/>
        <w:widowControl/>
        <w:spacing w:before="0" w:line="360" w:lineRule="auto"/>
        <w:ind w:firstLine="482" w:firstLineChars="200"/>
        <w:jc w:val="left"/>
        <w:rPr>
          <w:rFonts w:hint="default" w:ascii="Times New Roman" w:hAnsi="Times New Roman" w:eastAsia="宋体" w:cs="Times New Roman"/>
          <w:color w:val="auto"/>
          <w:sz w:val="24"/>
          <w:szCs w:val="24"/>
          <w:highlight w:val="none"/>
        </w:rPr>
      </w:pPr>
      <w:bookmarkStart w:id="11" w:name="_Toc35393623"/>
      <w:bookmarkStart w:id="12" w:name="_Toc35393792"/>
      <w:r>
        <w:rPr>
          <w:rFonts w:hint="default" w:ascii="Times New Roman" w:hAnsi="Times New Roman" w:eastAsia="宋体" w:cs="Times New Roman"/>
          <w:color w:val="auto"/>
          <w:sz w:val="24"/>
          <w:szCs w:val="24"/>
          <w:highlight w:val="none"/>
        </w:rPr>
        <w:t>三、获取磋商文件</w:t>
      </w:r>
      <w:bookmarkEnd w:id="11"/>
      <w:bookmarkEnd w:id="12"/>
    </w:p>
    <w:p w14:paraId="7078C536">
      <w:pPr>
        <w:pageBreakBefore w:val="0"/>
        <w:kinsoku/>
        <w:wordWrap/>
        <w:overflowPunct/>
        <w:topLinePunct w:val="0"/>
        <w:bidi w:val="0"/>
        <w:spacing w:line="360" w:lineRule="auto"/>
        <w:ind w:left="0" w:leftChars="0" w:firstLine="480" w:firstLineChars="200"/>
        <w:jc w:val="both"/>
        <w:textAlignment w:val="auto"/>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1、时间：</w:t>
      </w:r>
      <w:r>
        <w:rPr>
          <w:rFonts w:hint="default" w:ascii="Times New Roman" w:hAnsi="Times New Roman" w:cs="Times New Roman"/>
          <w:color w:val="auto"/>
          <w:sz w:val="24"/>
          <w:szCs w:val="22"/>
          <w:highlight w:val="none"/>
          <w:lang w:eastAsia="zh-CN"/>
        </w:rPr>
        <w:t>202</w:t>
      </w:r>
      <w:r>
        <w:rPr>
          <w:rFonts w:hint="default" w:ascii="Times New Roman" w:hAnsi="Times New Roman" w:cs="Times New Roman"/>
          <w:color w:val="auto"/>
          <w:sz w:val="24"/>
          <w:szCs w:val="22"/>
          <w:highlight w:val="none"/>
          <w:lang w:val="en-US" w:eastAsia="zh-CN"/>
        </w:rPr>
        <w:t>5</w:t>
      </w:r>
      <w:r>
        <w:rPr>
          <w:rFonts w:hint="default" w:ascii="Times New Roman" w:hAnsi="Times New Roman" w:cs="Times New Roman"/>
          <w:color w:val="auto"/>
          <w:sz w:val="24"/>
          <w:szCs w:val="22"/>
          <w:highlight w:val="none"/>
          <w:lang w:eastAsia="zh-CN"/>
        </w:rPr>
        <w:t>年</w:t>
      </w:r>
      <w:r>
        <w:rPr>
          <w:rFonts w:hint="default" w:ascii="Times New Roman" w:hAnsi="Times New Roman" w:cs="Times New Roman"/>
          <w:color w:val="auto"/>
          <w:sz w:val="24"/>
          <w:szCs w:val="22"/>
          <w:highlight w:val="none"/>
          <w:lang w:val="en-US" w:eastAsia="zh-CN"/>
        </w:rPr>
        <w:t>4</w:t>
      </w:r>
      <w:r>
        <w:rPr>
          <w:rFonts w:hint="default" w:ascii="Times New Roman" w:hAnsi="Times New Roman" w:eastAsia="宋体" w:cs="Times New Roman"/>
          <w:color w:val="auto"/>
          <w:sz w:val="24"/>
          <w:szCs w:val="22"/>
          <w:highlight w:val="none"/>
        </w:rPr>
        <w:t>月</w:t>
      </w:r>
      <w:r>
        <w:rPr>
          <w:rFonts w:hint="eastAsia" w:ascii="Times New Roman" w:hAnsi="Times New Roman" w:cs="Times New Roman"/>
          <w:color w:val="auto"/>
          <w:sz w:val="24"/>
          <w:szCs w:val="22"/>
          <w:highlight w:val="none"/>
          <w:lang w:val="en-US" w:eastAsia="zh-CN"/>
        </w:rPr>
        <w:t>17</w:t>
      </w:r>
      <w:r>
        <w:rPr>
          <w:rFonts w:hint="default" w:ascii="Times New Roman" w:hAnsi="Times New Roman" w:eastAsia="宋体" w:cs="Times New Roman"/>
          <w:color w:val="auto"/>
          <w:sz w:val="24"/>
          <w:szCs w:val="22"/>
          <w:highlight w:val="none"/>
        </w:rPr>
        <w:t>日至</w:t>
      </w:r>
      <w:r>
        <w:rPr>
          <w:rFonts w:hint="default" w:ascii="Times New Roman" w:hAnsi="Times New Roman" w:cs="Times New Roman"/>
          <w:color w:val="auto"/>
          <w:sz w:val="24"/>
          <w:szCs w:val="22"/>
          <w:highlight w:val="none"/>
          <w:lang w:eastAsia="zh-CN"/>
        </w:rPr>
        <w:t>202</w:t>
      </w:r>
      <w:r>
        <w:rPr>
          <w:rFonts w:hint="default" w:ascii="Times New Roman" w:hAnsi="Times New Roman" w:cs="Times New Roman"/>
          <w:color w:val="auto"/>
          <w:sz w:val="24"/>
          <w:szCs w:val="22"/>
          <w:highlight w:val="none"/>
          <w:lang w:val="en-US" w:eastAsia="zh-CN"/>
        </w:rPr>
        <w:t>5</w:t>
      </w:r>
      <w:r>
        <w:rPr>
          <w:rFonts w:hint="default" w:ascii="Times New Roman" w:hAnsi="Times New Roman" w:cs="Times New Roman"/>
          <w:color w:val="auto"/>
          <w:sz w:val="24"/>
          <w:szCs w:val="22"/>
          <w:highlight w:val="none"/>
          <w:lang w:eastAsia="zh-CN"/>
        </w:rPr>
        <w:t>年</w:t>
      </w:r>
      <w:r>
        <w:rPr>
          <w:rFonts w:hint="default" w:ascii="Times New Roman" w:hAnsi="Times New Roman" w:cs="Times New Roman"/>
          <w:color w:val="auto"/>
          <w:sz w:val="24"/>
          <w:szCs w:val="22"/>
          <w:highlight w:val="none"/>
          <w:lang w:val="en-US" w:eastAsia="zh-CN"/>
        </w:rPr>
        <w:t>4</w:t>
      </w:r>
      <w:r>
        <w:rPr>
          <w:rFonts w:hint="default" w:ascii="Times New Roman" w:hAnsi="Times New Roman" w:eastAsia="宋体" w:cs="Times New Roman"/>
          <w:color w:val="auto"/>
          <w:sz w:val="24"/>
          <w:szCs w:val="22"/>
          <w:highlight w:val="none"/>
        </w:rPr>
        <w:t>月</w:t>
      </w:r>
      <w:r>
        <w:rPr>
          <w:rFonts w:hint="eastAsia" w:ascii="Times New Roman" w:hAnsi="Times New Roman" w:cs="Times New Roman"/>
          <w:color w:val="auto"/>
          <w:sz w:val="24"/>
          <w:szCs w:val="22"/>
          <w:highlight w:val="none"/>
          <w:lang w:val="en-US" w:eastAsia="zh-CN"/>
        </w:rPr>
        <w:t>24</w:t>
      </w:r>
      <w:r>
        <w:rPr>
          <w:rFonts w:hint="default" w:ascii="Times New Roman" w:hAnsi="Times New Roman" w:eastAsia="宋体" w:cs="Times New Roman"/>
          <w:color w:val="auto"/>
          <w:sz w:val="24"/>
          <w:szCs w:val="22"/>
          <w:highlight w:val="none"/>
        </w:rPr>
        <w:t>日，每天上午8：30至11：30，下午13:00至17:00（北京时间，法定节假日除外）。</w:t>
      </w:r>
    </w:p>
    <w:p w14:paraId="67D1D992">
      <w:pPr>
        <w:pageBreakBefore w:val="0"/>
        <w:kinsoku/>
        <w:wordWrap/>
        <w:overflowPunct/>
        <w:topLinePunct w:val="0"/>
        <w:bidi w:val="0"/>
        <w:spacing w:line="360" w:lineRule="auto"/>
        <w:ind w:left="0" w:leftChars="0" w:firstLine="480" w:firstLineChars="200"/>
        <w:jc w:val="both"/>
        <w:textAlignment w:val="auto"/>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2、获取地点：</w:t>
      </w:r>
      <w:r>
        <w:rPr>
          <w:rFonts w:hint="default" w:ascii="Times New Roman" w:hAnsi="Times New Roman" w:eastAsia="宋体" w:cs="Times New Roman"/>
          <w:color w:val="auto"/>
          <w:sz w:val="24"/>
          <w:szCs w:val="22"/>
          <w:highlight w:val="none"/>
          <w:lang w:val="en-US" w:eastAsia="zh-CN"/>
        </w:rPr>
        <w:t>江苏武晋工程咨询有限公司（</w:t>
      </w:r>
      <w:r>
        <w:rPr>
          <w:rFonts w:hint="default" w:ascii="Times New Roman" w:hAnsi="Times New Roman" w:eastAsia="宋体" w:cs="Times New Roman"/>
          <w:color w:val="auto"/>
          <w:sz w:val="24"/>
          <w:szCs w:val="22"/>
          <w:highlight w:val="none"/>
        </w:rPr>
        <w:t>常州市延政中大道16号世贸中心大厦A801室</w:t>
      </w:r>
      <w:r>
        <w:rPr>
          <w:rFonts w:hint="default" w:ascii="Times New Roman" w:hAnsi="Times New Roman" w:eastAsia="宋体" w:cs="Times New Roman"/>
          <w:color w:val="auto"/>
          <w:sz w:val="24"/>
          <w:szCs w:val="22"/>
          <w:highlight w:val="none"/>
          <w:lang w:val="en-US" w:eastAsia="zh-CN"/>
        </w:rPr>
        <w:t>）</w:t>
      </w:r>
      <w:r>
        <w:rPr>
          <w:rFonts w:hint="default" w:ascii="Times New Roman" w:hAnsi="Times New Roman" w:eastAsia="宋体" w:cs="Times New Roman"/>
          <w:color w:val="auto"/>
          <w:sz w:val="24"/>
          <w:szCs w:val="22"/>
          <w:highlight w:val="none"/>
        </w:rPr>
        <w:t>。</w:t>
      </w:r>
    </w:p>
    <w:p w14:paraId="176F8146">
      <w:pPr>
        <w:pageBreakBefore w:val="0"/>
        <w:kinsoku/>
        <w:wordWrap/>
        <w:overflowPunct/>
        <w:topLinePunct w:val="0"/>
        <w:bidi w:val="0"/>
        <w:snapToGrid w:val="0"/>
        <w:spacing w:line="360" w:lineRule="auto"/>
        <w:ind w:left="0" w:leftChars="0" w:firstLine="480" w:firstLineChars="200"/>
        <w:jc w:val="both"/>
        <w:textAlignment w:val="auto"/>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3、获取方式：现场领购，提供以下资料至常州市延政中大道16号世贸中心大厦A801室办理：</w:t>
      </w:r>
    </w:p>
    <w:p w14:paraId="4E06D2A2">
      <w:pPr>
        <w:pageBreakBefore w:val="0"/>
        <w:kinsoku/>
        <w:wordWrap/>
        <w:overflowPunct/>
        <w:topLinePunct w:val="0"/>
        <w:bidi w:val="0"/>
        <w:spacing w:line="360" w:lineRule="auto"/>
        <w:ind w:left="0" w:leftChars="0" w:firstLine="480" w:firstLineChars="200"/>
        <w:jc w:val="both"/>
        <w:textAlignment w:val="auto"/>
        <w:rPr>
          <w:rFonts w:hint="default" w:ascii="Times New Roman" w:hAnsi="Times New Roman" w:eastAsia="宋体" w:cs="Times New Roman"/>
          <w:color w:val="auto"/>
          <w:sz w:val="24"/>
          <w:szCs w:val="22"/>
          <w:highlight w:val="none"/>
          <w:lang w:eastAsia="zh-CN"/>
        </w:rPr>
      </w:pPr>
      <w:r>
        <w:rPr>
          <w:rFonts w:hint="default" w:ascii="Times New Roman" w:hAnsi="Times New Roman" w:eastAsia="宋体" w:cs="Times New Roman"/>
          <w:color w:val="auto"/>
          <w:sz w:val="24"/>
          <w:szCs w:val="22"/>
          <w:highlight w:val="none"/>
        </w:rPr>
        <w:t>（1）获取</w:t>
      </w:r>
      <w:r>
        <w:rPr>
          <w:rFonts w:hint="default" w:ascii="Times New Roman" w:hAnsi="Times New Roman" w:cs="Times New Roman"/>
          <w:color w:val="auto"/>
          <w:sz w:val="24"/>
          <w:szCs w:val="22"/>
          <w:highlight w:val="none"/>
          <w:lang w:eastAsia="zh-CN"/>
        </w:rPr>
        <w:t>竞争性磋商文件</w:t>
      </w:r>
      <w:r>
        <w:rPr>
          <w:rFonts w:hint="default" w:ascii="Times New Roman" w:hAnsi="Times New Roman" w:eastAsia="宋体" w:cs="Times New Roman"/>
          <w:color w:val="auto"/>
          <w:sz w:val="24"/>
          <w:szCs w:val="22"/>
          <w:highlight w:val="none"/>
        </w:rPr>
        <w:t>申请表（原件，格式见附件</w:t>
      </w:r>
      <w:r>
        <w:rPr>
          <w:rFonts w:hint="default" w:ascii="Times New Roman" w:hAnsi="Times New Roman" w:eastAsia="宋体" w:cs="Times New Roman"/>
          <w:color w:val="auto"/>
          <w:sz w:val="24"/>
          <w:szCs w:val="22"/>
          <w:highlight w:val="none"/>
          <w:lang w:val="en-US" w:eastAsia="zh-CN"/>
        </w:rPr>
        <w:t>1</w:t>
      </w:r>
      <w:r>
        <w:rPr>
          <w:rFonts w:hint="default" w:ascii="Times New Roman" w:hAnsi="Times New Roman" w:eastAsia="宋体" w:cs="Times New Roman"/>
          <w:color w:val="auto"/>
          <w:sz w:val="24"/>
          <w:szCs w:val="22"/>
          <w:highlight w:val="none"/>
        </w:rPr>
        <w:t>）</w:t>
      </w:r>
      <w:r>
        <w:rPr>
          <w:rFonts w:hint="default" w:ascii="Times New Roman" w:hAnsi="Times New Roman" w:cs="Times New Roman"/>
          <w:color w:val="auto"/>
          <w:sz w:val="24"/>
          <w:szCs w:val="22"/>
          <w:highlight w:val="none"/>
          <w:lang w:eastAsia="zh-CN"/>
        </w:rPr>
        <w:t>；</w:t>
      </w:r>
    </w:p>
    <w:p w14:paraId="46FC5770">
      <w:pPr>
        <w:pageBreakBefore w:val="0"/>
        <w:kinsoku/>
        <w:wordWrap/>
        <w:overflowPunct/>
        <w:topLinePunct w:val="0"/>
        <w:bidi w:val="0"/>
        <w:spacing w:line="360" w:lineRule="auto"/>
        <w:ind w:left="0" w:leftChars="0" w:firstLine="480" w:firstLineChars="200"/>
        <w:jc w:val="both"/>
        <w:textAlignment w:val="auto"/>
        <w:rPr>
          <w:rFonts w:hint="default" w:ascii="Times New Roman" w:hAnsi="Times New Roman" w:cs="Times New Roman"/>
          <w:color w:val="auto"/>
          <w:sz w:val="24"/>
          <w:szCs w:val="22"/>
          <w:highlight w:val="none"/>
          <w:lang w:eastAsia="zh-CN"/>
        </w:rPr>
      </w:pPr>
      <w:r>
        <w:rPr>
          <w:rFonts w:hint="default" w:ascii="Times New Roman" w:hAnsi="Times New Roman" w:cs="Times New Roman"/>
          <w:color w:val="auto"/>
          <w:sz w:val="24"/>
          <w:szCs w:val="22"/>
          <w:highlight w:val="none"/>
          <w:lang w:eastAsia="zh-CN"/>
        </w:rPr>
        <w:t>（2）法定代表人身份证明暨授权委托书</w:t>
      </w:r>
      <w:r>
        <w:rPr>
          <w:rFonts w:hint="default" w:ascii="Times New Roman" w:hAnsi="Times New Roman" w:eastAsia="宋体" w:cs="Times New Roman"/>
          <w:color w:val="auto"/>
          <w:sz w:val="24"/>
          <w:szCs w:val="22"/>
          <w:highlight w:val="none"/>
        </w:rPr>
        <w:t>（原件，格式见附件</w:t>
      </w:r>
      <w:r>
        <w:rPr>
          <w:rFonts w:hint="default" w:ascii="Times New Roman" w:hAnsi="Times New Roman" w:eastAsia="宋体" w:cs="Times New Roman"/>
          <w:color w:val="auto"/>
          <w:sz w:val="24"/>
          <w:szCs w:val="22"/>
          <w:highlight w:val="none"/>
          <w:lang w:val="en-US" w:eastAsia="zh-CN"/>
        </w:rPr>
        <w:t>2</w:t>
      </w:r>
      <w:r>
        <w:rPr>
          <w:rFonts w:hint="default" w:ascii="Times New Roman" w:hAnsi="Times New Roman" w:eastAsia="宋体" w:cs="Times New Roman"/>
          <w:color w:val="auto"/>
          <w:sz w:val="24"/>
          <w:szCs w:val="22"/>
          <w:highlight w:val="none"/>
        </w:rPr>
        <w:t>）</w:t>
      </w:r>
      <w:r>
        <w:rPr>
          <w:rFonts w:hint="default" w:ascii="Times New Roman" w:hAnsi="Times New Roman" w:cs="Times New Roman"/>
          <w:color w:val="auto"/>
          <w:sz w:val="24"/>
          <w:szCs w:val="22"/>
          <w:highlight w:val="none"/>
          <w:lang w:eastAsia="zh-CN"/>
        </w:rPr>
        <w:t>；</w:t>
      </w:r>
    </w:p>
    <w:p w14:paraId="6B6D4400">
      <w:pPr>
        <w:pageBreakBefore w:val="0"/>
        <w:kinsoku/>
        <w:wordWrap/>
        <w:overflowPunct/>
        <w:topLinePunct w:val="0"/>
        <w:bidi w:val="0"/>
        <w:spacing w:line="360" w:lineRule="auto"/>
        <w:ind w:left="0" w:leftChars="0" w:firstLine="480" w:firstLineChars="200"/>
        <w:jc w:val="both"/>
        <w:textAlignment w:val="auto"/>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t>（3）</w:t>
      </w:r>
      <w:r>
        <w:rPr>
          <w:rFonts w:hint="default" w:ascii="Times New Roman" w:hAnsi="Times New Roman" w:cs="Times New Roman"/>
          <w:color w:val="auto"/>
          <w:sz w:val="24"/>
          <w:szCs w:val="22"/>
          <w:highlight w:val="none"/>
          <w:lang w:val="en-US" w:eastAsia="zh-CN"/>
        </w:rPr>
        <w:t>企业</w:t>
      </w:r>
      <w:r>
        <w:rPr>
          <w:rFonts w:hint="default" w:ascii="Times New Roman" w:hAnsi="Times New Roman" w:eastAsia="宋体" w:cs="Times New Roman"/>
          <w:color w:val="auto"/>
          <w:sz w:val="24"/>
          <w:szCs w:val="22"/>
          <w:highlight w:val="none"/>
        </w:rPr>
        <w:t>营业执照（</w:t>
      </w:r>
      <w:r>
        <w:rPr>
          <w:rFonts w:hint="default" w:ascii="Times New Roman" w:hAnsi="Times New Roman" w:cs="Times New Roman"/>
          <w:color w:val="auto"/>
          <w:sz w:val="24"/>
          <w:szCs w:val="22"/>
          <w:highlight w:val="none"/>
          <w:lang w:eastAsia="zh-CN"/>
        </w:rPr>
        <w:t>提供</w:t>
      </w:r>
      <w:r>
        <w:rPr>
          <w:rFonts w:hint="default" w:ascii="Times New Roman" w:hAnsi="Times New Roman" w:eastAsia="宋体" w:cs="Times New Roman"/>
          <w:color w:val="auto"/>
          <w:sz w:val="24"/>
          <w:szCs w:val="22"/>
          <w:highlight w:val="none"/>
        </w:rPr>
        <w:t>加盖公章复印件）；</w:t>
      </w:r>
    </w:p>
    <w:p w14:paraId="5E0567D5">
      <w:pPr>
        <w:pageBreakBefore w:val="0"/>
        <w:kinsoku/>
        <w:wordWrap/>
        <w:overflowPunct/>
        <w:topLinePunct w:val="0"/>
        <w:bidi w:val="0"/>
        <w:spacing w:line="360" w:lineRule="auto"/>
        <w:ind w:left="0" w:leftChars="0" w:firstLine="482" w:firstLineChars="200"/>
        <w:jc w:val="both"/>
        <w:textAlignment w:val="auto"/>
        <w:rPr>
          <w:rFonts w:hint="default" w:ascii="Times New Roman" w:hAnsi="Times New Roman" w:eastAsia="宋体" w:cs="Times New Roman"/>
          <w:b/>
          <w:color w:val="auto"/>
          <w:sz w:val="24"/>
          <w:szCs w:val="22"/>
          <w:highlight w:val="none"/>
        </w:rPr>
      </w:pPr>
      <w:r>
        <w:rPr>
          <w:rFonts w:hint="default" w:ascii="Times New Roman" w:hAnsi="Times New Roman" w:eastAsia="宋体" w:cs="Times New Roman"/>
          <w:b/>
          <w:color w:val="auto"/>
          <w:sz w:val="24"/>
          <w:szCs w:val="22"/>
          <w:highlight w:val="none"/>
        </w:rPr>
        <w:t>注：获取</w:t>
      </w:r>
      <w:r>
        <w:rPr>
          <w:rFonts w:hint="default" w:ascii="Times New Roman" w:hAnsi="Times New Roman" w:eastAsia="宋体" w:cs="Times New Roman"/>
          <w:b/>
          <w:color w:val="auto"/>
          <w:sz w:val="24"/>
          <w:szCs w:val="22"/>
          <w:highlight w:val="none"/>
          <w:lang w:val="en-US" w:eastAsia="zh-CN"/>
        </w:rPr>
        <w:t>竞争性磋商</w:t>
      </w:r>
      <w:r>
        <w:rPr>
          <w:rFonts w:hint="default" w:ascii="Times New Roman" w:hAnsi="Times New Roman" w:eastAsia="宋体" w:cs="Times New Roman"/>
          <w:b/>
          <w:color w:val="auto"/>
          <w:sz w:val="24"/>
          <w:szCs w:val="22"/>
          <w:highlight w:val="none"/>
        </w:rPr>
        <w:t>文件成功不代表资格审查合格，未获取</w:t>
      </w:r>
      <w:r>
        <w:rPr>
          <w:rFonts w:hint="default" w:ascii="Times New Roman" w:hAnsi="Times New Roman" w:eastAsia="宋体" w:cs="Times New Roman"/>
          <w:b/>
          <w:color w:val="auto"/>
          <w:sz w:val="24"/>
          <w:szCs w:val="22"/>
          <w:highlight w:val="none"/>
          <w:lang w:val="en-US" w:eastAsia="zh-CN"/>
        </w:rPr>
        <w:t>竞争性磋商</w:t>
      </w:r>
      <w:r>
        <w:rPr>
          <w:rFonts w:hint="default" w:ascii="Times New Roman" w:hAnsi="Times New Roman" w:eastAsia="宋体" w:cs="Times New Roman"/>
          <w:b/>
          <w:color w:val="auto"/>
          <w:sz w:val="24"/>
          <w:szCs w:val="22"/>
          <w:highlight w:val="none"/>
        </w:rPr>
        <w:t>文件的</w:t>
      </w:r>
      <w:r>
        <w:rPr>
          <w:rFonts w:hint="default" w:ascii="Times New Roman" w:hAnsi="Times New Roman" w:eastAsia="宋体" w:cs="Times New Roman"/>
          <w:b/>
          <w:color w:val="auto"/>
          <w:sz w:val="24"/>
          <w:szCs w:val="22"/>
          <w:highlight w:val="none"/>
          <w:lang w:val="en-US" w:eastAsia="zh-CN"/>
        </w:rPr>
        <w:t>供应商</w:t>
      </w:r>
      <w:r>
        <w:rPr>
          <w:rFonts w:hint="default" w:ascii="Times New Roman" w:hAnsi="Times New Roman" w:eastAsia="宋体" w:cs="Times New Roman"/>
          <w:b/>
          <w:color w:val="auto"/>
          <w:sz w:val="24"/>
          <w:szCs w:val="22"/>
          <w:highlight w:val="none"/>
        </w:rPr>
        <w:t>递交的响应文件不予受理。</w:t>
      </w:r>
    </w:p>
    <w:p w14:paraId="73C5E686">
      <w:pPr>
        <w:pageBreakBefore w:val="0"/>
        <w:kinsoku/>
        <w:wordWrap/>
        <w:overflowPunct/>
        <w:topLinePunct w:val="0"/>
        <w:bidi w:val="0"/>
        <w:spacing w:line="360" w:lineRule="auto"/>
        <w:ind w:left="0" w:leftChars="0" w:firstLine="480" w:firstLineChars="200"/>
        <w:jc w:val="both"/>
        <w:textAlignment w:val="auto"/>
        <w:rPr>
          <w:rFonts w:hint="default"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z w:val="24"/>
          <w:szCs w:val="22"/>
          <w:highlight w:val="none"/>
        </w:rPr>
        <w:t>4、</w:t>
      </w:r>
      <w:r>
        <w:rPr>
          <w:rFonts w:hint="default" w:ascii="Times New Roman" w:hAnsi="Times New Roman" w:cs="Times New Roman"/>
          <w:color w:val="auto"/>
          <w:sz w:val="24"/>
          <w:szCs w:val="22"/>
          <w:highlight w:val="none"/>
          <w:lang w:eastAsia="zh-CN"/>
        </w:rPr>
        <w:t>竞争性磋商文件</w:t>
      </w:r>
      <w:r>
        <w:rPr>
          <w:rFonts w:hint="default" w:ascii="Times New Roman" w:hAnsi="Times New Roman" w:eastAsia="宋体" w:cs="Times New Roman"/>
          <w:color w:val="auto"/>
          <w:sz w:val="24"/>
          <w:szCs w:val="22"/>
          <w:highlight w:val="none"/>
        </w:rPr>
        <w:t>工本费：人民币</w:t>
      </w:r>
      <w:r>
        <w:rPr>
          <w:rFonts w:hint="eastAsia" w:ascii="Times New Roman" w:hAnsi="Times New Roman" w:cs="Times New Roman"/>
          <w:color w:val="auto"/>
          <w:sz w:val="24"/>
          <w:szCs w:val="22"/>
          <w:highlight w:val="none"/>
          <w:lang w:val="en-US" w:eastAsia="zh-CN"/>
        </w:rPr>
        <w:t>叁</w:t>
      </w:r>
      <w:r>
        <w:rPr>
          <w:rFonts w:hint="default" w:ascii="Times New Roman" w:hAnsi="Times New Roman" w:eastAsia="宋体" w:cs="Times New Roman"/>
          <w:color w:val="auto"/>
          <w:sz w:val="24"/>
          <w:szCs w:val="22"/>
          <w:highlight w:val="none"/>
        </w:rPr>
        <w:t>佰元整（现金缴纳），</w:t>
      </w:r>
      <w:r>
        <w:rPr>
          <w:rFonts w:hint="default" w:ascii="Times New Roman" w:hAnsi="Times New Roman" w:cs="Times New Roman"/>
          <w:color w:val="auto"/>
          <w:sz w:val="24"/>
          <w:szCs w:val="22"/>
          <w:highlight w:val="none"/>
          <w:lang w:eastAsia="zh-CN"/>
        </w:rPr>
        <w:t>竞争性磋商文件</w:t>
      </w:r>
      <w:r>
        <w:rPr>
          <w:rFonts w:hint="default" w:ascii="Times New Roman" w:hAnsi="Times New Roman" w:eastAsia="宋体" w:cs="Times New Roman"/>
          <w:color w:val="auto"/>
          <w:sz w:val="24"/>
          <w:szCs w:val="22"/>
          <w:highlight w:val="none"/>
        </w:rPr>
        <w:t>售后一概不退。</w:t>
      </w:r>
    </w:p>
    <w:p w14:paraId="3E9B046A">
      <w:pPr>
        <w:pStyle w:val="2"/>
        <w:widowControl/>
        <w:spacing w:before="0" w:line="360" w:lineRule="auto"/>
        <w:ind w:firstLine="482" w:firstLineChars="200"/>
        <w:jc w:val="left"/>
        <w:rPr>
          <w:rFonts w:hint="default" w:ascii="Times New Roman" w:hAnsi="Times New Roman" w:eastAsia="宋体" w:cs="Times New Roman"/>
          <w:color w:val="auto"/>
          <w:sz w:val="24"/>
          <w:szCs w:val="24"/>
          <w:highlight w:val="none"/>
        </w:rPr>
      </w:pPr>
      <w:bookmarkStart w:id="13" w:name="_Toc28359082"/>
      <w:bookmarkStart w:id="14" w:name="_Toc28359005"/>
      <w:bookmarkStart w:id="15" w:name="_Toc35393793"/>
      <w:bookmarkStart w:id="16" w:name="_Toc35393624"/>
      <w:r>
        <w:rPr>
          <w:rFonts w:hint="default" w:ascii="Times New Roman" w:hAnsi="Times New Roman" w:eastAsia="宋体" w:cs="Times New Roman"/>
          <w:color w:val="auto"/>
          <w:sz w:val="24"/>
          <w:szCs w:val="24"/>
          <w:highlight w:val="none"/>
        </w:rPr>
        <w:t>四、</w:t>
      </w:r>
      <w:bookmarkEnd w:id="13"/>
      <w:bookmarkEnd w:id="14"/>
      <w:bookmarkEnd w:id="15"/>
      <w:bookmarkEnd w:id="16"/>
      <w:r>
        <w:rPr>
          <w:rFonts w:hint="default" w:ascii="Times New Roman" w:hAnsi="Times New Roman" w:eastAsia="宋体" w:cs="Times New Roman"/>
          <w:color w:val="auto"/>
          <w:sz w:val="24"/>
          <w:szCs w:val="24"/>
          <w:highlight w:val="none"/>
        </w:rPr>
        <w:t>提交响应文件截止时间、开启时间和地点</w:t>
      </w:r>
    </w:p>
    <w:p w14:paraId="62CBADC6">
      <w:pPr>
        <w:pageBreakBefore w:val="0"/>
        <w:kinsoku/>
        <w:wordWrap/>
        <w:overflowPunct/>
        <w:topLinePunct w:val="0"/>
        <w:bidi w:val="0"/>
        <w:spacing w:line="360" w:lineRule="auto"/>
        <w:ind w:left="0" w:leftChars="0" w:firstLine="480" w:firstLineChars="200"/>
        <w:jc w:val="both"/>
        <w:textAlignment w:val="auto"/>
        <w:rPr>
          <w:rFonts w:hint="default" w:ascii="Times New Roman" w:hAnsi="Times New Roman" w:cs="Times New Roman"/>
          <w:bCs/>
          <w:color w:val="auto"/>
          <w:sz w:val="24"/>
          <w:highlight w:val="none"/>
          <w:u w:val="single"/>
        </w:rPr>
      </w:pPr>
      <w:r>
        <w:rPr>
          <w:rFonts w:hint="default" w:ascii="Times New Roman" w:hAnsi="Times New Roman" w:cs="Times New Roman"/>
          <w:color w:val="auto"/>
          <w:sz w:val="24"/>
          <w:highlight w:val="none"/>
        </w:rPr>
        <w:t>响应截止时间、开启时间</w:t>
      </w:r>
      <w:r>
        <w:rPr>
          <w:rFonts w:hint="default" w:ascii="Times New Roman" w:hAnsi="Times New Roman" w:cs="Times New Roman"/>
          <w:color w:val="auto"/>
          <w:sz w:val="24"/>
          <w:highlight w:val="none"/>
          <w:lang w:bidi="ar"/>
        </w:rPr>
        <w:t>：</w:t>
      </w:r>
      <w:r>
        <w:rPr>
          <w:rFonts w:hint="default" w:ascii="Times New Roman" w:hAnsi="Times New Roman" w:cs="Times New Roman"/>
          <w:color w:val="auto"/>
          <w:sz w:val="24"/>
          <w:highlight w:val="none"/>
          <w:lang w:eastAsia="zh-CN"/>
        </w:rPr>
        <w:t>202</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lang w:bidi="ar"/>
        </w:rPr>
        <w:t>年</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lang w:bidi="ar"/>
        </w:rPr>
        <w:t>月</w:t>
      </w:r>
      <w:r>
        <w:rPr>
          <w:rFonts w:hint="eastAsia" w:ascii="Times New Roman" w:hAnsi="Times New Roman" w:cs="Times New Roman"/>
          <w:color w:val="auto"/>
          <w:sz w:val="24"/>
          <w:highlight w:val="none"/>
          <w:lang w:val="en-US" w:eastAsia="zh-CN"/>
        </w:rPr>
        <w:t>28</w:t>
      </w:r>
      <w:r>
        <w:rPr>
          <w:rFonts w:hint="default" w:ascii="Times New Roman" w:hAnsi="Times New Roman" w:cs="Times New Roman"/>
          <w:color w:val="auto"/>
          <w:sz w:val="24"/>
          <w:highlight w:val="none"/>
          <w:lang w:bidi="ar"/>
        </w:rPr>
        <w:t>日</w:t>
      </w:r>
      <w:r>
        <w:rPr>
          <w:rFonts w:hint="eastAsia" w:ascii="Times New Roman" w:hAnsi="Times New Roman" w:cs="Times New Roman"/>
          <w:color w:val="auto"/>
          <w:sz w:val="24"/>
          <w:highlight w:val="none"/>
          <w:lang w:val="en-US" w:eastAsia="zh-CN"/>
        </w:rPr>
        <w:t>09</w:t>
      </w:r>
      <w:r>
        <w:rPr>
          <w:rFonts w:hint="default" w:ascii="Times New Roman" w:hAnsi="Times New Roman" w:cs="Times New Roman"/>
          <w:color w:val="auto"/>
          <w:sz w:val="24"/>
          <w:highlight w:val="none"/>
        </w:rPr>
        <w:t>时</w:t>
      </w:r>
      <w:r>
        <w:rPr>
          <w:rFonts w:hint="default" w:ascii="Times New Roman" w:hAnsi="Times New Roman" w:cs="Times New Roman"/>
          <w:color w:val="auto"/>
          <w:sz w:val="24"/>
          <w:highlight w:val="none"/>
          <w:lang w:val="en-US" w:eastAsia="zh-CN"/>
        </w:rPr>
        <w:t>00分</w:t>
      </w:r>
      <w:r>
        <w:rPr>
          <w:rFonts w:hint="default" w:ascii="Times New Roman" w:hAnsi="Times New Roman" w:cs="Times New Roman"/>
          <w:bCs/>
          <w:color w:val="auto"/>
          <w:sz w:val="24"/>
          <w:highlight w:val="none"/>
          <w:lang w:bidi="ar"/>
        </w:rPr>
        <w:t>（北京时间）</w:t>
      </w:r>
      <w:r>
        <w:rPr>
          <w:rFonts w:hint="default" w:ascii="Times New Roman" w:hAnsi="Times New Roman" w:cs="Times New Roman"/>
          <w:iCs/>
          <w:color w:val="auto"/>
          <w:sz w:val="24"/>
          <w:highlight w:val="none"/>
          <w:lang w:bidi="ar"/>
        </w:rPr>
        <w:t>。</w:t>
      </w:r>
    </w:p>
    <w:p w14:paraId="0016F900">
      <w:pPr>
        <w:pageBreakBefore w:val="0"/>
        <w:kinsoku/>
        <w:wordWrap/>
        <w:overflowPunct/>
        <w:topLinePunct w:val="0"/>
        <w:bidi w:val="0"/>
        <w:spacing w:line="360" w:lineRule="auto"/>
        <w:ind w:left="0" w:leftChars="0" w:firstLine="480" w:firstLineChars="200"/>
        <w:jc w:val="both"/>
        <w:textAlignment w:val="auto"/>
        <w:rPr>
          <w:rFonts w:hint="default" w:ascii="Times New Roman" w:hAnsi="Times New Roman" w:cs="Times New Roman"/>
          <w:color w:val="auto"/>
          <w:sz w:val="24"/>
          <w:highlight w:val="none"/>
          <w:lang w:val="zh-TW" w:bidi="ar"/>
        </w:rPr>
      </w:pPr>
      <w:r>
        <w:rPr>
          <w:rFonts w:hint="default" w:ascii="Times New Roman" w:hAnsi="Times New Roman" w:cs="Times New Roman"/>
          <w:color w:val="auto"/>
          <w:sz w:val="24"/>
          <w:highlight w:val="none"/>
          <w:lang w:bidi="ar"/>
        </w:rPr>
        <w:t>地点：</w:t>
      </w:r>
      <w:r>
        <w:rPr>
          <w:rFonts w:hint="default" w:ascii="Times New Roman" w:hAnsi="Times New Roman" w:cs="Times New Roman"/>
          <w:color w:val="auto"/>
          <w:sz w:val="24"/>
          <w:szCs w:val="22"/>
          <w:highlight w:val="none"/>
          <w:lang w:val="en-US" w:eastAsia="zh-CN"/>
        </w:rPr>
        <w:t>江苏武晋工程咨询有限公司</w:t>
      </w:r>
      <w:r>
        <w:rPr>
          <w:rFonts w:hint="default" w:ascii="Times New Roman" w:hAnsi="Times New Roman" w:eastAsia="宋体" w:cs="Times New Roman"/>
          <w:color w:val="auto"/>
          <w:sz w:val="24"/>
          <w:szCs w:val="22"/>
          <w:highlight w:val="none"/>
        </w:rPr>
        <w:t>（</w:t>
      </w:r>
      <w:r>
        <w:rPr>
          <w:rFonts w:hint="default" w:ascii="Times New Roman" w:hAnsi="Times New Roman" w:cs="Times New Roman"/>
          <w:bCs/>
          <w:color w:val="auto"/>
          <w:sz w:val="24"/>
          <w:highlight w:val="none"/>
        </w:rPr>
        <w:t>常州市延政中大道16号世贸中心大厦A801室开标室）</w:t>
      </w:r>
      <w:r>
        <w:rPr>
          <w:rFonts w:hint="default" w:ascii="Times New Roman" w:hAnsi="Times New Roman" w:eastAsia="宋体" w:cs="Times New Roman"/>
          <w:color w:val="auto"/>
          <w:sz w:val="24"/>
          <w:szCs w:val="22"/>
          <w:highlight w:val="none"/>
        </w:rPr>
        <w:t>。</w:t>
      </w:r>
    </w:p>
    <w:p w14:paraId="504FE341">
      <w:pPr>
        <w:pStyle w:val="2"/>
        <w:spacing w:before="0" w:line="360" w:lineRule="auto"/>
        <w:ind w:firstLine="482" w:firstLineChars="200"/>
        <w:jc w:val="left"/>
        <w:rPr>
          <w:rFonts w:hint="default" w:ascii="Times New Roman" w:hAnsi="Times New Roman" w:eastAsia="宋体" w:cs="Times New Roman"/>
          <w:color w:val="auto"/>
          <w:sz w:val="24"/>
          <w:szCs w:val="24"/>
          <w:highlight w:val="none"/>
        </w:rPr>
      </w:pPr>
      <w:bookmarkStart w:id="17" w:name="_Toc35393625"/>
      <w:bookmarkStart w:id="18" w:name="_Toc28359007"/>
      <w:bookmarkStart w:id="19" w:name="_Toc28359084"/>
      <w:bookmarkStart w:id="20" w:name="_Toc35393794"/>
      <w:r>
        <w:rPr>
          <w:rFonts w:hint="default" w:ascii="Times New Roman" w:hAnsi="Times New Roman" w:eastAsia="宋体" w:cs="Times New Roman"/>
          <w:color w:val="auto"/>
          <w:sz w:val="24"/>
          <w:szCs w:val="24"/>
          <w:highlight w:val="none"/>
        </w:rPr>
        <w:t>五、公告期限</w:t>
      </w:r>
      <w:bookmarkEnd w:id="17"/>
      <w:bookmarkEnd w:id="18"/>
      <w:bookmarkEnd w:id="19"/>
      <w:bookmarkEnd w:id="20"/>
    </w:p>
    <w:p w14:paraId="575F326C">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自本公告发布之日起3个工作日。</w:t>
      </w:r>
    </w:p>
    <w:p w14:paraId="576A444A">
      <w:pPr>
        <w:pStyle w:val="2"/>
        <w:spacing w:before="0" w:line="360" w:lineRule="auto"/>
        <w:ind w:firstLine="482" w:firstLineChars="200"/>
        <w:jc w:val="left"/>
        <w:rPr>
          <w:rFonts w:hint="default" w:ascii="Times New Roman" w:hAnsi="Times New Roman" w:eastAsia="宋体" w:cs="Times New Roman"/>
          <w:color w:val="auto"/>
          <w:sz w:val="24"/>
          <w:szCs w:val="24"/>
          <w:highlight w:val="none"/>
        </w:rPr>
      </w:pPr>
      <w:bookmarkStart w:id="21" w:name="_Toc35393626"/>
      <w:bookmarkStart w:id="22" w:name="_Toc35393795"/>
      <w:r>
        <w:rPr>
          <w:rFonts w:hint="default" w:ascii="Times New Roman" w:hAnsi="Times New Roman" w:eastAsia="宋体" w:cs="Times New Roman"/>
          <w:color w:val="auto"/>
          <w:sz w:val="24"/>
          <w:szCs w:val="24"/>
          <w:highlight w:val="none"/>
        </w:rPr>
        <w:t>六、其他补充事宜</w:t>
      </w:r>
      <w:bookmarkEnd w:id="21"/>
      <w:bookmarkEnd w:id="22"/>
    </w:p>
    <w:p w14:paraId="380E28F1">
      <w:pPr>
        <w:pageBreakBefore w:val="0"/>
        <w:kinsoku/>
        <w:wordWrap/>
        <w:overflowPunct/>
        <w:topLinePunct w:val="0"/>
        <w:bidi w:val="0"/>
        <w:spacing w:line="360" w:lineRule="auto"/>
        <w:ind w:left="0" w:leftChars="0" w:firstLine="482" w:firstLineChars="200"/>
        <w:jc w:val="both"/>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1、现场踏勘及标前答疑</w:t>
      </w:r>
    </w:p>
    <w:p w14:paraId="33E6566E">
      <w:pPr>
        <w:pageBreakBefore w:val="0"/>
        <w:kinsoku/>
        <w:wordWrap/>
        <w:overflowPunct/>
        <w:topLinePunct w:val="0"/>
        <w:bidi w:val="0"/>
        <w:spacing w:line="360" w:lineRule="auto"/>
        <w:ind w:left="0"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（1）供应商自行踏勘现场。</w:t>
      </w:r>
    </w:p>
    <w:p w14:paraId="3EB6EFD2">
      <w:pPr>
        <w:pageBreakBefore w:val="0"/>
        <w:kinsoku/>
        <w:wordWrap/>
        <w:overflowPunct/>
        <w:topLinePunct w:val="0"/>
        <w:bidi w:val="0"/>
        <w:spacing w:line="360" w:lineRule="auto"/>
        <w:ind w:left="239" w:leftChars="114" w:firstLine="240" w:firstLineChars="1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2"/>
          <w:highlight w:val="none"/>
        </w:rPr>
        <w:t>标前答</w:t>
      </w:r>
      <w:r>
        <w:rPr>
          <w:rFonts w:hint="default" w:ascii="Times New Roman" w:hAnsi="Times New Roman" w:eastAsia="宋体" w:cs="Times New Roman"/>
          <w:color w:val="auto"/>
          <w:szCs w:val="22"/>
          <w:highlight w:val="none"/>
        </w:rPr>
        <w:t>疑：</w:t>
      </w:r>
      <w:r>
        <w:rPr>
          <w:rFonts w:hint="default" w:ascii="Times New Roman" w:hAnsi="Times New Roman" w:eastAsia="宋体" w:cs="Times New Roman"/>
          <w:color w:val="auto"/>
          <w:sz w:val="24"/>
          <w:szCs w:val="22"/>
          <w:highlight w:val="none"/>
        </w:rPr>
        <w:t>本项目不组织标前答疑会，供应商如有疑问请于</w:t>
      </w:r>
      <w:r>
        <w:rPr>
          <w:rFonts w:hint="default" w:ascii="Times New Roman" w:hAnsi="Times New Roman" w:cs="Times New Roman"/>
          <w:color w:val="auto"/>
          <w:sz w:val="24"/>
          <w:szCs w:val="22"/>
          <w:highlight w:val="none"/>
          <w:lang w:eastAsia="zh-CN"/>
        </w:rPr>
        <w:t>202</w:t>
      </w:r>
      <w:r>
        <w:rPr>
          <w:rFonts w:hint="default" w:ascii="Times New Roman" w:hAnsi="Times New Roman" w:cs="Times New Roman"/>
          <w:color w:val="auto"/>
          <w:sz w:val="24"/>
          <w:szCs w:val="22"/>
          <w:highlight w:val="none"/>
          <w:lang w:val="en-US" w:eastAsia="zh-CN"/>
        </w:rPr>
        <w:t>5</w:t>
      </w:r>
      <w:r>
        <w:rPr>
          <w:rFonts w:hint="default" w:ascii="Times New Roman" w:hAnsi="Times New Roman" w:cs="Times New Roman"/>
          <w:color w:val="auto"/>
          <w:sz w:val="24"/>
          <w:szCs w:val="22"/>
          <w:highlight w:val="none"/>
          <w:lang w:eastAsia="zh-CN"/>
        </w:rPr>
        <w:t>年</w:t>
      </w:r>
      <w:r>
        <w:rPr>
          <w:rFonts w:hint="default" w:ascii="Times New Roman" w:hAnsi="Times New Roman" w:cs="Times New Roman"/>
          <w:color w:val="auto"/>
          <w:sz w:val="24"/>
          <w:szCs w:val="22"/>
          <w:highlight w:val="none"/>
          <w:lang w:val="en-US" w:eastAsia="zh-CN"/>
        </w:rPr>
        <w:t>4</w:t>
      </w:r>
      <w:r>
        <w:rPr>
          <w:rFonts w:hint="default" w:ascii="Times New Roman" w:hAnsi="Times New Roman" w:eastAsia="宋体" w:cs="Times New Roman"/>
          <w:color w:val="auto"/>
          <w:sz w:val="24"/>
          <w:szCs w:val="22"/>
          <w:highlight w:val="none"/>
        </w:rPr>
        <w:t>月</w:t>
      </w:r>
      <w:r>
        <w:rPr>
          <w:rFonts w:hint="default" w:ascii="Times New Roman" w:hAnsi="Times New Roman" w:eastAsia="宋体" w:cs="Times New Roman"/>
          <w:color w:val="auto"/>
          <w:sz w:val="24"/>
          <w:szCs w:val="22"/>
          <w:highlight w:val="none"/>
          <w:lang w:val="en-US" w:eastAsia="zh-CN"/>
        </w:rPr>
        <w:t xml:space="preserve"> </w:t>
      </w:r>
      <w:r>
        <w:rPr>
          <w:rFonts w:hint="eastAsia" w:ascii="Times New Roman" w:hAnsi="Times New Roman" w:eastAsia="宋体" w:cs="Times New Roman"/>
          <w:color w:val="auto"/>
          <w:sz w:val="24"/>
          <w:szCs w:val="22"/>
          <w:highlight w:val="none"/>
          <w:lang w:val="en-US" w:eastAsia="zh-CN"/>
        </w:rPr>
        <w:t>24</w:t>
      </w:r>
      <w:r>
        <w:rPr>
          <w:rFonts w:hint="default" w:ascii="Times New Roman" w:hAnsi="Times New Roman" w:eastAsia="宋体" w:cs="Times New Roman"/>
          <w:color w:val="auto"/>
          <w:sz w:val="24"/>
          <w:szCs w:val="22"/>
          <w:highlight w:val="none"/>
        </w:rPr>
        <w:t>日1</w:t>
      </w:r>
      <w:r>
        <w:rPr>
          <w:rFonts w:hint="default" w:ascii="Times New Roman" w:hAnsi="Times New Roman" w:cs="Times New Roman"/>
          <w:color w:val="auto"/>
          <w:sz w:val="24"/>
          <w:szCs w:val="22"/>
          <w:highlight w:val="none"/>
          <w:lang w:eastAsia="zh-CN"/>
        </w:rPr>
        <w:t>7</w:t>
      </w:r>
      <w:r>
        <w:rPr>
          <w:rFonts w:hint="default" w:ascii="Times New Roman" w:hAnsi="Times New Roman" w:eastAsia="宋体" w:cs="Times New Roman"/>
          <w:color w:val="auto"/>
          <w:sz w:val="24"/>
          <w:szCs w:val="22"/>
          <w:highlight w:val="none"/>
        </w:rPr>
        <w:t>:00点前以书面形式（签字盖章）</w:t>
      </w:r>
      <w:r>
        <w:rPr>
          <w:rFonts w:hint="default" w:ascii="Times New Roman" w:hAnsi="Times New Roman" w:eastAsia="宋体" w:cs="Times New Roman"/>
          <w:color w:val="auto"/>
          <w:sz w:val="24"/>
          <w:szCs w:val="24"/>
          <w:highlight w:val="none"/>
        </w:rPr>
        <w:t>提交或发电子邮件</w:t>
      </w:r>
      <w:r>
        <w:rPr>
          <w:rFonts w:hint="default" w:ascii="Times New Roman" w:hAnsi="Times New Roman" w:eastAsia="宋体" w:cs="Times New Roman"/>
          <w:color w:val="auto"/>
          <w:sz w:val="24"/>
          <w:szCs w:val="22"/>
          <w:highlight w:val="none"/>
        </w:rPr>
        <w:t>至</w:t>
      </w:r>
      <w:r>
        <w:rPr>
          <w:rFonts w:hint="default" w:ascii="Times New Roman" w:hAnsi="Times New Roman" w:cs="Times New Roman"/>
          <w:color w:val="auto"/>
          <w:sz w:val="24"/>
          <w:szCs w:val="22"/>
          <w:highlight w:val="none"/>
          <w:lang w:val="en-US" w:eastAsia="zh-CN"/>
        </w:rPr>
        <w:t>江苏武晋工程咨询有限公司</w:t>
      </w:r>
      <w:r>
        <w:rPr>
          <w:rFonts w:hint="default" w:ascii="Times New Roman" w:hAnsi="Times New Roman" w:eastAsia="宋体" w:cs="Times New Roman"/>
          <w:color w:val="auto"/>
          <w:sz w:val="24"/>
          <w:szCs w:val="22"/>
          <w:highlight w:val="none"/>
        </w:rPr>
        <w:t>（QQ</w:t>
      </w:r>
      <w:r>
        <w:rPr>
          <w:rFonts w:hint="default" w:ascii="Times New Roman" w:hAnsi="Times New Roman" w:eastAsia="宋体" w:cs="Times New Roman"/>
          <w:color w:val="auto"/>
          <w:sz w:val="24"/>
          <w:szCs w:val="24"/>
          <w:highlight w:val="none"/>
        </w:rPr>
        <w:t>邮箱:</w:t>
      </w:r>
      <w:r>
        <w:rPr>
          <w:rFonts w:hint="default" w:ascii="Times New Roman" w:hAnsi="Times New Roman" w:eastAsia="宋体" w:cs="Times New Roman"/>
          <w:color w:val="auto"/>
          <w:sz w:val="24"/>
          <w:szCs w:val="24"/>
          <w:highlight w:val="none"/>
          <w:lang w:val="en-US" w:eastAsia="zh-CN"/>
        </w:rPr>
        <w:t>1204137707@qq.com</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2"/>
          <w:highlight w:val="none"/>
        </w:rPr>
        <w:t>。如口头可解释的问题亦可电话咨询采购人。未提出疑问将被视为完全认同</w:t>
      </w:r>
      <w:r>
        <w:rPr>
          <w:rFonts w:hint="default" w:ascii="Times New Roman" w:hAnsi="Times New Roman" w:cs="Times New Roman"/>
          <w:color w:val="auto"/>
          <w:sz w:val="24"/>
          <w:szCs w:val="22"/>
          <w:highlight w:val="none"/>
          <w:lang w:eastAsia="zh-CN"/>
        </w:rPr>
        <w:t>竞争性磋商文件</w:t>
      </w:r>
      <w:r>
        <w:rPr>
          <w:rFonts w:hint="default" w:ascii="Times New Roman" w:hAnsi="Times New Roman" w:eastAsia="宋体" w:cs="Times New Roman"/>
          <w:color w:val="auto"/>
          <w:sz w:val="24"/>
          <w:szCs w:val="22"/>
          <w:highlight w:val="none"/>
        </w:rPr>
        <w:t>，逾期将不接受其对于</w:t>
      </w:r>
      <w:r>
        <w:rPr>
          <w:rFonts w:hint="default" w:ascii="Times New Roman" w:hAnsi="Times New Roman" w:cs="Times New Roman"/>
          <w:color w:val="auto"/>
          <w:sz w:val="24"/>
          <w:szCs w:val="22"/>
          <w:highlight w:val="none"/>
          <w:lang w:eastAsia="zh-CN"/>
        </w:rPr>
        <w:t>竞争性磋商文件</w:t>
      </w:r>
      <w:r>
        <w:rPr>
          <w:rFonts w:hint="default" w:ascii="Times New Roman" w:hAnsi="Times New Roman" w:eastAsia="宋体" w:cs="Times New Roman"/>
          <w:color w:val="auto"/>
          <w:sz w:val="24"/>
          <w:szCs w:val="22"/>
          <w:highlight w:val="none"/>
        </w:rPr>
        <w:t>的相关异议。如有变更，答疑更正公告将会在</w:t>
      </w:r>
      <w:r>
        <w:rPr>
          <w:rFonts w:hint="default" w:ascii="Times New Roman" w:hAnsi="Times New Roman" w:cs="Times New Roman"/>
          <w:color w:val="auto"/>
          <w:sz w:val="24"/>
          <w:szCs w:val="22"/>
          <w:highlight w:val="none"/>
          <w:lang w:val="en-US" w:eastAsia="zh-CN"/>
        </w:rPr>
        <w:t>磋商</w:t>
      </w:r>
      <w:r>
        <w:rPr>
          <w:rFonts w:hint="default" w:ascii="Times New Roman" w:hAnsi="Times New Roman" w:cs="Times New Roman"/>
          <w:color w:val="auto"/>
          <w:sz w:val="24"/>
          <w:szCs w:val="22"/>
          <w:highlight w:val="none"/>
          <w:lang w:eastAsia="zh-CN"/>
        </w:rPr>
        <w:t>公告发布网站</w:t>
      </w:r>
      <w:r>
        <w:rPr>
          <w:rFonts w:hint="default" w:ascii="Times New Roman" w:hAnsi="Times New Roman" w:eastAsia="宋体" w:cs="Times New Roman"/>
          <w:color w:val="auto"/>
          <w:sz w:val="24"/>
          <w:szCs w:val="22"/>
          <w:highlight w:val="none"/>
        </w:rPr>
        <w:t>公布。</w:t>
      </w:r>
    </w:p>
    <w:p w14:paraId="30163FE3">
      <w:pPr>
        <w:pageBreakBefore w:val="0"/>
        <w:kinsoku/>
        <w:wordWrap/>
        <w:overflowPunct/>
        <w:topLinePunct w:val="0"/>
        <w:bidi w:val="0"/>
        <w:spacing w:line="360" w:lineRule="auto"/>
        <w:ind w:left="0" w:leftChars="0" w:firstLine="482"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2、</w:t>
      </w:r>
      <w:r>
        <w:rPr>
          <w:rFonts w:hint="default" w:ascii="Times New Roman" w:hAnsi="Times New Roman" w:cs="Times New Roman"/>
          <w:b/>
          <w:color w:val="auto"/>
          <w:sz w:val="24"/>
          <w:szCs w:val="24"/>
          <w:highlight w:val="none"/>
          <w:lang w:eastAsia="zh-CN"/>
        </w:rPr>
        <w:t>磋商</w:t>
      </w:r>
      <w:r>
        <w:rPr>
          <w:rFonts w:hint="default" w:ascii="Times New Roman" w:hAnsi="Times New Roman" w:eastAsia="宋体" w:cs="Times New Roman"/>
          <w:b/>
          <w:color w:val="auto"/>
          <w:sz w:val="24"/>
          <w:szCs w:val="24"/>
          <w:highlight w:val="none"/>
        </w:rPr>
        <w:t>保证金：</w:t>
      </w:r>
      <w:r>
        <w:rPr>
          <w:rFonts w:hint="default" w:ascii="Times New Roman" w:hAnsi="Times New Roman" w:eastAsia="宋体" w:cs="Times New Roman"/>
          <w:color w:val="auto"/>
          <w:sz w:val="24"/>
          <w:szCs w:val="24"/>
          <w:highlight w:val="none"/>
        </w:rPr>
        <w:t>本项目无需缴纳</w:t>
      </w:r>
      <w:r>
        <w:rPr>
          <w:rFonts w:hint="default" w:ascii="Times New Roman" w:hAnsi="Times New Roman" w:cs="Times New Roman"/>
          <w:color w:val="auto"/>
          <w:sz w:val="24"/>
          <w:szCs w:val="24"/>
          <w:highlight w:val="none"/>
          <w:lang w:eastAsia="zh-CN"/>
        </w:rPr>
        <w:t>磋商</w:t>
      </w:r>
      <w:r>
        <w:rPr>
          <w:rFonts w:hint="default" w:ascii="Times New Roman" w:hAnsi="Times New Roman" w:eastAsia="宋体" w:cs="Times New Roman"/>
          <w:color w:val="auto"/>
          <w:sz w:val="24"/>
          <w:szCs w:val="24"/>
          <w:highlight w:val="none"/>
        </w:rPr>
        <w:t>保证金。</w:t>
      </w:r>
    </w:p>
    <w:p w14:paraId="15729332">
      <w:pPr>
        <w:pageBreakBefore w:val="0"/>
        <w:kinsoku/>
        <w:wordWrap/>
        <w:overflowPunct/>
        <w:topLinePunct w:val="0"/>
        <w:bidi w:val="0"/>
        <w:spacing w:line="360" w:lineRule="auto"/>
        <w:ind w:left="0" w:leftChars="0" w:firstLine="482"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3、说明：</w:t>
      </w:r>
      <w:r>
        <w:rPr>
          <w:rFonts w:hint="default" w:ascii="Times New Roman" w:hAnsi="Times New Roman" w:eastAsia="宋体" w:cs="Times New Roman"/>
          <w:color w:val="auto"/>
          <w:sz w:val="24"/>
          <w:szCs w:val="24"/>
          <w:highlight w:val="none"/>
        </w:rPr>
        <w:t>供应商在购买</w:t>
      </w:r>
      <w:r>
        <w:rPr>
          <w:rFonts w:hint="default" w:ascii="Times New Roman" w:hAnsi="Times New Roman" w:cs="Times New Roman"/>
          <w:color w:val="auto"/>
          <w:sz w:val="24"/>
          <w:szCs w:val="24"/>
          <w:highlight w:val="none"/>
          <w:lang w:eastAsia="zh-CN"/>
        </w:rPr>
        <w:t>竞争性磋商文件</w:t>
      </w:r>
      <w:r>
        <w:rPr>
          <w:rFonts w:hint="default" w:ascii="Times New Roman" w:hAnsi="Times New Roman" w:eastAsia="宋体" w:cs="Times New Roman"/>
          <w:color w:val="auto"/>
          <w:sz w:val="24"/>
          <w:szCs w:val="24"/>
          <w:highlight w:val="none"/>
        </w:rPr>
        <w:t>前应重点阅读采购需求、评分办法、合同条款、收费等重要条款，有权终止购买</w:t>
      </w:r>
      <w:r>
        <w:rPr>
          <w:rFonts w:hint="default" w:ascii="Times New Roman" w:hAnsi="Times New Roman" w:cs="Times New Roman"/>
          <w:color w:val="auto"/>
          <w:sz w:val="24"/>
          <w:szCs w:val="24"/>
          <w:highlight w:val="none"/>
          <w:lang w:eastAsia="zh-CN"/>
        </w:rPr>
        <w:t>竞争性磋商文件</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szCs w:val="24"/>
          <w:highlight w:val="none"/>
          <w:lang w:eastAsia="zh-CN"/>
        </w:rPr>
        <w:t>竞争性磋商文件</w:t>
      </w:r>
      <w:r>
        <w:rPr>
          <w:rFonts w:hint="default" w:ascii="Times New Roman" w:hAnsi="Times New Roman" w:eastAsia="宋体" w:cs="Times New Roman"/>
          <w:color w:val="auto"/>
          <w:sz w:val="24"/>
          <w:szCs w:val="24"/>
          <w:highlight w:val="none"/>
        </w:rPr>
        <w:t>售后一概不退。供应商递交的响应文件概不退还。一经获取，供应商不得更改单位名称。未获取</w:t>
      </w:r>
      <w:r>
        <w:rPr>
          <w:rFonts w:hint="default" w:ascii="Times New Roman" w:hAnsi="Times New Roman" w:cs="Times New Roman"/>
          <w:color w:val="auto"/>
          <w:sz w:val="24"/>
          <w:szCs w:val="24"/>
          <w:highlight w:val="none"/>
          <w:lang w:eastAsia="zh-CN"/>
        </w:rPr>
        <w:t>竞争性磋商文件</w:t>
      </w:r>
      <w:r>
        <w:rPr>
          <w:rFonts w:hint="default" w:ascii="Times New Roman" w:hAnsi="Times New Roman" w:eastAsia="宋体" w:cs="Times New Roman"/>
          <w:color w:val="auto"/>
          <w:sz w:val="24"/>
          <w:szCs w:val="24"/>
          <w:highlight w:val="none"/>
        </w:rPr>
        <w:t>的供应商不得参与投标。</w:t>
      </w:r>
    </w:p>
    <w:p w14:paraId="6CF27597">
      <w:pPr>
        <w:pStyle w:val="7"/>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4、采购公告内容与采购文件不一致的，以采购文件为准。</w:t>
      </w:r>
    </w:p>
    <w:p w14:paraId="24ECD1DD">
      <w:pPr>
        <w:pStyle w:val="2"/>
        <w:spacing w:before="0" w:line="360" w:lineRule="auto"/>
        <w:ind w:firstLine="482" w:firstLineChars="200"/>
        <w:jc w:val="left"/>
        <w:rPr>
          <w:rFonts w:hint="default" w:ascii="Times New Roman" w:hAnsi="Times New Roman" w:eastAsia="宋体" w:cs="Times New Roman"/>
          <w:color w:val="auto"/>
          <w:sz w:val="24"/>
          <w:szCs w:val="24"/>
          <w:highlight w:val="none"/>
        </w:rPr>
      </w:pPr>
      <w:bookmarkStart w:id="23" w:name="_Toc28359085"/>
      <w:bookmarkStart w:id="24" w:name="_Toc28359008"/>
      <w:bookmarkStart w:id="25" w:name="_Toc35393627"/>
      <w:bookmarkStart w:id="26" w:name="_Toc35393796"/>
      <w:r>
        <w:rPr>
          <w:rFonts w:hint="default" w:ascii="Times New Roman" w:hAnsi="Times New Roman" w:eastAsia="宋体" w:cs="Times New Roman"/>
          <w:color w:val="auto"/>
          <w:sz w:val="24"/>
          <w:szCs w:val="24"/>
          <w:highlight w:val="none"/>
        </w:rPr>
        <w:t>七、对本项目提出询问，请按以下方式联系。</w:t>
      </w:r>
      <w:bookmarkEnd w:id="23"/>
      <w:bookmarkEnd w:id="24"/>
      <w:bookmarkEnd w:id="25"/>
      <w:bookmarkEnd w:id="26"/>
    </w:p>
    <w:p w14:paraId="7BAE9238">
      <w:pPr>
        <w:widowControl/>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1.采购人信息</w:t>
      </w:r>
    </w:p>
    <w:p w14:paraId="45ACA4D3">
      <w:pPr>
        <w:spacing w:line="360" w:lineRule="auto"/>
        <w:ind w:firstLine="480" w:firstLineChars="200"/>
        <w:rPr>
          <w:rFonts w:hint="default" w:ascii="Times New Roman" w:hAnsi="Times New Roman" w:eastAsia="宋体" w:cs="Times New Roman"/>
          <w:color w:val="auto"/>
          <w:sz w:val="24"/>
          <w:highlight w:val="none"/>
          <w:lang w:val="en-US" w:eastAsia="zh-CN"/>
        </w:rPr>
      </w:pPr>
      <w:bookmarkStart w:id="27" w:name="_Toc28359086"/>
      <w:bookmarkStart w:id="28" w:name="_Toc28359009"/>
      <w:r>
        <w:rPr>
          <w:rFonts w:hint="default" w:ascii="Times New Roman" w:hAnsi="Times New Roman" w:eastAsia="宋体" w:cs="Times New Roman"/>
          <w:color w:val="auto"/>
          <w:sz w:val="24"/>
          <w:highlight w:val="none"/>
        </w:rPr>
        <w:t>名    称：</w:t>
      </w:r>
      <w:r>
        <w:rPr>
          <w:rFonts w:hint="default" w:ascii="Times New Roman" w:hAnsi="Times New Roman" w:eastAsia="宋体" w:cs="Times New Roman"/>
          <w:color w:val="auto"/>
          <w:sz w:val="24"/>
          <w:highlight w:val="none"/>
          <w:lang w:val="en-US" w:eastAsia="zh-CN"/>
        </w:rPr>
        <w:t>常州市新北区罗溪镇人民政府</w:t>
      </w:r>
    </w:p>
    <w:p w14:paraId="437E571B">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    址：</w:t>
      </w:r>
      <w:r>
        <w:rPr>
          <w:rFonts w:hint="default" w:ascii="Times New Roman" w:hAnsi="Times New Roman" w:eastAsia="宋体" w:cs="Times New Roman"/>
          <w:color w:val="auto"/>
          <w:sz w:val="24"/>
          <w:highlight w:val="none"/>
          <w:lang w:val="en-US" w:eastAsia="zh-CN"/>
        </w:rPr>
        <w:t>常州市新北区罗溪镇通达路99号</w:t>
      </w:r>
    </w:p>
    <w:bookmarkEnd w:id="27"/>
    <w:bookmarkEnd w:id="28"/>
    <w:p w14:paraId="59F4DE01">
      <w:pPr>
        <w:widowControl/>
        <w:spacing w:line="360" w:lineRule="auto"/>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2.采购代理机构信息</w:t>
      </w:r>
    </w:p>
    <w:p w14:paraId="1924302A">
      <w:pPr>
        <w:spacing w:line="360" w:lineRule="auto"/>
        <w:ind w:firstLine="480" w:firstLineChars="200"/>
        <w:rPr>
          <w:rFonts w:hint="default" w:ascii="Times New Roman" w:hAnsi="Times New Roman" w:cs="Times New Roman"/>
          <w:color w:val="auto"/>
          <w:sz w:val="24"/>
          <w:highlight w:val="none"/>
        </w:rPr>
      </w:pPr>
      <w:bookmarkStart w:id="29" w:name="_Toc28359087"/>
      <w:bookmarkStart w:id="30" w:name="_Toc28359010"/>
      <w:r>
        <w:rPr>
          <w:rFonts w:hint="default" w:ascii="Times New Roman" w:hAnsi="Times New Roman" w:cs="Times New Roman"/>
          <w:color w:val="auto"/>
          <w:sz w:val="24"/>
          <w:highlight w:val="none"/>
        </w:rPr>
        <w:t>名    称：江苏武晋工程咨询有限公司</w:t>
      </w:r>
    </w:p>
    <w:p w14:paraId="09936276">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址：常州市延政中大道16号世贸中心大厦A801室</w:t>
      </w:r>
    </w:p>
    <w:p w14:paraId="34A4ABA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联系方式：0519-89891660</w:t>
      </w:r>
    </w:p>
    <w:p w14:paraId="2C49015A">
      <w:pPr>
        <w:spacing w:line="360" w:lineRule="auto"/>
        <w:ind w:firstLine="482" w:firstLineChars="200"/>
        <w:rPr>
          <w:rFonts w:hint="default" w:ascii="Times New Roman" w:hAnsi="Times New Roman" w:cs="Times New Roman"/>
          <w:b/>
          <w:color w:val="auto"/>
          <w:sz w:val="24"/>
          <w:highlight w:val="none"/>
          <w:u w:val="single"/>
        </w:rPr>
      </w:pPr>
      <w:r>
        <w:rPr>
          <w:rFonts w:hint="default" w:ascii="Times New Roman" w:hAnsi="Times New Roman" w:cs="Times New Roman"/>
          <w:b/>
          <w:color w:val="auto"/>
          <w:sz w:val="24"/>
          <w:highlight w:val="none"/>
        </w:rPr>
        <w:t>3.项目联系方式</w:t>
      </w:r>
      <w:bookmarkEnd w:id="29"/>
      <w:bookmarkEnd w:id="30"/>
    </w:p>
    <w:p w14:paraId="48692DC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项目联系人及电话：李  盛  13616125653</w:t>
      </w:r>
    </w:p>
    <w:p w14:paraId="2CE591CC">
      <w:pPr>
        <w:spacing w:line="360" w:lineRule="auto"/>
        <w:ind w:firstLine="2640" w:firstLineChars="11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韩月平  18625103220</w:t>
      </w:r>
    </w:p>
    <w:p w14:paraId="2EE9C173">
      <w:pPr>
        <w:spacing w:line="360" w:lineRule="auto"/>
        <w:ind w:firstLine="480" w:firstLineChars="200"/>
        <w:rPr>
          <w:rFonts w:hint="default" w:ascii="Times New Roman" w:hAnsi="Times New Roman" w:cs="Times New Roman"/>
          <w:color w:val="auto"/>
          <w:sz w:val="24"/>
          <w:highlight w:val="none"/>
        </w:rPr>
        <w:sectPr>
          <w:footerReference r:id="rId3" w:type="first"/>
          <w:pgSz w:w="11907" w:h="16840"/>
          <w:pgMar w:top="1134" w:right="1701" w:bottom="1134" w:left="1701" w:header="851" w:footer="851" w:gutter="0"/>
          <w:pgBorders>
            <w:top w:val="none" w:sz="0" w:space="0"/>
            <w:left w:val="none" w:sz="0" w:space="0"/>
            <w:bottom w:val="none" w:sz="0" w:space="0"/>
            <w:right w:val="none" w:sz="0" w:space="0"/>
          </w:pgBorders>
          <w:pgNumType w:fmt="decimal" w:start="1"/>
          <w:cols w:space="720" w:num="1"/>
          <w:docGrid w:linePitch="462" w:charSpace="0"/>
        </w:sectPr>
      </w:pPr>
      <w:r>
        <w:rPr>
          <w:rFonts w:hint="default" w:ascii="Times New Roman" w:hAnsi="Times New Roman" w:cs="Times New Roman"/>
          <w:color w:val="auto"/>
          <w:sz w:val="24"/>
          <w:highlight w:val="none"/>
        </w:rPr>
        <w:t>邮            箱：</w:t>
      </w:r>
      <w:r>
        <w:rPr>
          <w:rFonts w:hint="default" w:ascii="Times New Roman" w:hAnsi="Times New Roman" w:cs="Times New Roman"/>
          <w:color w:val="auto"/>
          <w:sz w:val="24"/>
          <w:highlight w:val="none"/>
          <w:u w:val="none"/>
        </w:rPr>
        <w:t>1204137707@qq.com</w:t>
      </w:r>
    </w:p>
    <w:bookmarkEnd w:id="31"/>
    <w:p w14:paraId="1C984671">
      <w:pPr>
        <w:spacing w:line="460" w:lineRule="exact"/>
        <w:jc w:val="left"/>
        <w:rPr>
          <w:rFonts w:hint="default" w:ascii="Times New Roman" w:hAnsi="Times New Roman" w:cs="Times New Roman"/>
          <w:b w:val="0"/>
          <w:bCs/>
          <w:color w:val="auto"/>
          <w:sz w:val="24"/>
          <w:highlight w:val="none"/>
        </w:rPr>
      </w:pPr>
      <w:r>
        <w:rPr>
          <w:rFonts w:hint="default" w:ascii="Times New Roman" w:hAnsi="Times New Roman" w:cs="Times New Roman"/>
          <w:color w:val="auto"/>
          <w:sz w:val="24"/>
          <w:highlight w:val="none"/>
        </w:rPr>
        <w:t>附件一：</w:t>
      </w:r>
    </w:p>
    <w:p w14:paraId="15F3734A">
      <w:pPr>
        <w:snapToGrid w:val="0"/>
        <w:spacing w:line="30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获取</w:t>
      </w:r>
      <w:r>
        <w:rPr>
          <w:rFonts w:hint="default" w:ascii="Times New Roman" w:hAnsi="Times New Roman" w:eastAsia="宋体" w:cs="Times New Roman"/>
          <w:b/>
          <w:color w:val="auto"/>
          <w:sz w:val="24"/>
          <w:highlight w:val="none"/>
          <w:lang w:eastAsia="zh-CN"/>
        </w:rPr>
        <w:t>竞争性磋商文件</w:t>
      </w:r>
      <w:r>
        <w:rPr>
          <w:rFonts w:hint="default" w:ascii="Times New Roman" w:hAnsi="Times New Roman" w:eastAsia="宋体" w:cs="Times New Roman"/>
          <w:b/>
          <w:color w:val="auto"/>
          <w:sz w:val="24"/>
          <w:highlight w:val="none"/>
        </w:rPr>
        <w:t>申请表</w:t>
      </w:r>
    </w:p>
    <w:p w14:paraId="702D1B0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240" w:lineRule="auto"/>
        <w:textAlignment w:val="auto"/>
        <w:rPr>
          <w:rFonts w:hint="default" w:ascii="Times New Roman" w:hAnsi="Times New Roman" w:eastAsia="宋体" w:cs="Times New Roman"/>
          <w:color w:val="auto"/>
          <w:sz w:val="28"/>
          <w:szCs w:val="21"/>
          <w:highlight w:val="none"/>
          <w:shd w:val="clear" w:color="auto" w:fill="auto"/>
        </w:rPr>
      </w:pPr>
    </w:p>
    <w:p w14:paraId="5DA927C7">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宋体" w:cs="Times New Roman"/>
          <w:color w:val="auto"/>
          <w:sz w:val="24"/>
          <w:szCs w:val="24"/>
          <w:highlight w:val="none"/>
          <w:shd w:val="clear" w:color="auto" w:fill="auto"/>
          <w:lang w:val="zh-CN"/>
        </w:rPr>
      </w:pPr>
      <w:r>
        <w:rPr>
          <w:rFonts w:hint="default" w:ascii="Times New Roman" w:hAnsi="Times New Roman" w:eastAsia="宋体" w:cs="Times New Roman"/>
          <w:color w:val="auto"/>
          <w:sz w:val="24"/>
          <w:szCs w:val="24"/>
          <w:highlight w:val="none"/>
          <w:shd w:val="clear" w:color="auto" w:fill="auto"/>
        </w:rPr>
        <w:t>项目名</w:t>
      </w:r>
      <w:r>
        <w:rPr>
          <w:rFonts w:hint="default" w:ascii="Times New Roman" w:hAnsi="Times New Roman" w:eastAsia="宋体" w:cs="Times New Roman"/>
          <w:color w:val="auto"/>
          <w:sz w:val="24"/>
          <w:szCs w:val="24"/>
          <w:highlight w:val="none"/>
          <w:shd w:val="clear" w:color="auto" w:fill="auto"/>
          <w:lang w:val="zh-CN"/>
        </w:rPr>
        <w:t>称：</w:t>
      </w:r>
      <w:r>
        <w:rPr>
          <w:rFonts w:hint="default" w:ascii="Times New Roman" w:hAnsi="Times New Roman" w:eastAsia="宋体" w:cs="Times New Roman"/>
          <w:color w:val="auto"/>
          <w:sz w:val="24"/>
          <w:highlight w:val="none"/>
        </w:rPr>
        <w:t>罗溪镇城运中心家具采购项目</w:t>
      </w:r>
    </w:p>
    <w:p w14:paraId="32A70E1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shd w:val="clear" w:color="auto" w:fill="auto"/>
          <w:lang w:val="zh-CN"/>
        </w:rPr>
        <w:t>项目编号：</w:t>
      </w:r>
      <w:r>
        <w:rPr>
          <w:rFonts w:hint="default" w:ascii="Times New Roman" w:hAnsi="Times New Roman" w:eastAsia="宋体" w:cs="Times New Roman"/>
          <w:color w:val="auto"/>
          <w:sz w:val="24"/>
          <w:highlight w:val="none"/>
          <w:lang w:val="zh-CN" w:eastAsia="zh-CN"/>
        </w:rPr>
        <w:t>WJ-CG-202503</w:t>
      </w:r>
      <w:r>
        <w:rPr>
          <w:rFonts w:hint="eastAsia" w:ascii="Times New Roman" w:hAnsi="Times New Roman" w:eastAsia="宋体" w:cs="Times New Roman"/>
          <w:color w:val="auto"/>
          <w:sz w:val="24"/>
          <w:highlight w:val="none"/>
          <w:lang w:val="en-US" w:eastAsia="zh-CN"/>
        </w:rPr>
        <w:t>7</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4F9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jc w:val="center"/>
        </w:trPr>
        <w:tc>
          <w:tcPr>
            <w:tcW w:w="5000" w:type="pct"/>
            <w:noWrap w:val="0"/>
            <w:vAlign w:val="top"/>
          </w:tcPr>
          <w:p w14:paraId="0DD326E5">
            <w:pPr>
              <w:pStyle w:val="7"/>
              <w:spacing w:beforeAutospacing="0" w:after="225" w:afterAutospacing="0" w:line="380" w:lineRule="exact"/>
              <w:ind w:firstLine="48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我方经仔细研究，在充分理解并完全同意项目</w:t>
            </w:r>
            <w:r>
              <w:rPr>
                <w:rFonts w:hint="default" w:ascii="Times New Roman" w:hAnsi="Times New Roman" w:cs="Times New Roman"/>
                <w:color w:val="auto"/>
                <w:highlight w:val="none"/>
                <w:lang w:val="en-US" w:eastAsia="zh-CN"/>
              </w:rPr>
              <w:t>竞争性磋商</w:t>
            </w:r>
            <w:r>
              <w:rPr>
                <w:rFonts w:hint="default" w:ascii="Times New Roman" w:hAnsi="Times New Roman" w:cs="Times New Roman"/>
                <w:color w:val="auto"/>
                <w:highlight w:val="none"/>
              </w:rPr>
              <w:t>公告的基础上，现委托</w:t>
            </w:r>
            <w:r>
              <w:rPr>
                <w:rFonts w:hint="default" w:ascii="Times New Roman" w:hAnsi="Times New Roman" w:cs="Times New Roman"/>
                <w:color w:val="auto"/>
                <w:highlight w:val="none"/>
                <w:u w:val="single"/>
              </w:rPr>
              <w:t>       </w:t>
            </w:r>
            <w:r>
              <w:rPr>
                <w:rFonts w:hint="eastAsia"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w:t>
            </w:r>
            <w:r>
              <w:rPr>
                <w:rFonts w:hint="default" w:ascii="Times New Roman" w:hAnsi="Times New Roman" w:cs="Times New Roman"/>
                <w:color w:val="auto"/>
                <w:highlight w:val="none"/>
              </w:rPr>
              <w:t>（被授权人的姓名）参与本项目的投标工作。项目招投标过程中答疑补充等相关文件都须供应商在相关网站上下载，本单位会及时关注相关网站，以防遗漏，并承诺不以此为理由提出质疑。</w:t>
            </w:r>
          </w:p>
          <w:p w14:paraId="20E5D180">
            <w:pPr>
              <w:pStyle w:val="7"/>
              <w:spacing w:beforeAutospacing="0" w:after="225" w:afterAutospacing="0" w:line="380" w:lineRule="exact"/>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我单位在此声明，申请文件中所提交的资料在各方面都是完整的，真实的和准确的，如出现不完整，不真实，不准确的资料，我方愿意承担由此引起的一切后果。</w:t>
            </w:r>
          </w:p>
          <w:p w14:paraId="14D5C87D">
            <w:pPr>
              <w:pStyle w:val="7"/>
              <w:spacing w:beforeAutospacing="0" w:after="225" w:afterAutospacing="0" w:line="380" w:lineRule="exact"/>
              <w:ind w:firstLine="3420" w:firstLineChars="1425"/>
              <w:rPr>
                <w:rFonts w:hint="default" w:ascii="Times New Roman" w:hAnsi="Times New Roman" w:cs="Times New Roman"/>
                <w:color w:val="auto"/>
                <w:highlight w:val="none"/>
              </w:rPr>
            </w:pPr>
            <w:r>
              <w:rPr>
                <w:rFonts w:hint="default" w:ascii="Times New Roman" w:hAnsi="Times New Roman" w:cs="Times New Roman"/>
                <w:color w:val="auto"/>
                <w:highlight w:val="none"/>
              </w:rPr>
              <w:t>申请单位（公章）：</w:t>
            </w:r>
          </w:p>
          <w:p w14:paraId="33614C31">
            <w:pPr>
              <w:pStyle w:val="7"/>
              <w:spacing w:beforeAutospacing="0" w:after="225" w:afterAutospacing="0" w:line="380" w:lineRule="exact"/>
              <w:ind w:firstLine="3420" w:firstLineChars="1425"/>
              <w:rPr>
                <w:rFonts w:hint="default" w:ascii="Times New Roman" w:hAnsi="Times New Roman" w:cs="Times New Roman"/>
                <w:color w:val="auto"/>
                <w:sz w:val="24"/>
                <w:highlight w:val="none"/>
                <w:vertAlign w:val="baseline"/>
              </w:rPr>
            </w:pPr>
            <w:r>
              <w:rPr>
                <w:rFonts w:hint="default" w:ascii="Times New Roman" w:hAnsi="Times New Roman" w:cs="Times New Roman"/>
                <w:color w:val="auto"/>
                <w:highlight w:val="none"/>
              </w:rPr>
              <w:t>法人代表人（签字或盖章）：</w:t>
            </w:r>
          </w:p>
        </w:tc>
      </w:tr>
      <w:tr w14:paraId="10D7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000" w:type="pct"/>
            <w:noWrap w:val="0"/>
            <w:vAlign w:val="top"/>
          </w:tcPr>
          <w:p w14:paraId="086800E8">
            <w:pPr>
              <w:pStyle w:val="7"/>
              <w:spacing w:beforeAutospacing="0" w:after="225" w:afterAutospacing="0" w:line="380" w:lineRule="exact"/>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申请单位：</w:t>
            </w:r>
          </w:p>
        </w:tc>
      </w:tr>
      <w:tr w14:paraId="5048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000" w:type="pct"/>
            <w:noWrap w:val="0"/>
            <w:vAlign w:val="top"/>
          </w:tcPr>
          <w:p w14:paraId="2324D2A4">
            <w:pPr>
              <w:pStyle w:val="7"/>
              <w:spacing w:beforeAutospacing="0" w:after="225" w:afterAutospacing="0" w:line="380" w:lineRule="exact"/>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被授权委托人：     </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联系电话：  </w:t>
            </w:r>
          </w:p>
        </w:tc>
      </w:tr>
      <w:tr w14:paraId="2453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000" w:type="pct"/>
            <w:noWrap w:val="0"/>
            <w:vAlign w:val="top"/>
          </w:tcPr>
          <w:p w14:paraId="60976537">
            <w:pPr>
              <w:pStyle w:val="7"/>
              <w:spacing w:beforeAutospacing="0" w:after="225" w:afterAutospacing="0" w:line="380" w:lineRule="exact"/>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投标项目负责人姓名：</w:t>
            </w:r>
          </w:p>
        </w:tc>
      </w:tr>
      <w:tr w14:paraId="31EC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000" w:type="pct"/>
            <w:noWrap w:val="0"/>
            <w:vAlign w:val="top"/>
          </w:tcPr>
          <w:p w14:paraId="4E6A701D">
            <w:pPr>
              <w:pStyle w:val="7"/>
              <w:spacing w:beforeAutospacing="0" w:after="225" w:afterAutospacing="0" w:line="380" w:lineRule="exact"/>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接收</w:t>
            </w:r>
            <w:r>
              <w:rPr>
                <w:rFonts w:hint="default" w:ascii="Times New Roman" w:hAnsi="Times New Roman" w:cs="Times New Roman"/>
                <w:color w:val="auto"/>
                <w:highlight w:val="none"/>
                <w:lang w:val="en-US" w:eastAsia="zh-CN"/>
              </w:rPr>
              <w:t>竞争性磋商</w:t>
            </w:r>
            <w:r>
              <w:rPr>
                <w:rFonts w:hint="default" w:ascii="Times New Roman" w:hAnsi="Times New Roman" w:cs="Times New Roman"/>
                <w:color w:val="auto"/>
                <w:highlight w:val="none"/>
              </w:rPr>
              <w:t>文件指定电子邮箱：</w:t>
            </w:r>
          </w:p>
        </w:tc>
      </w:tr>
      <w:tr w14:paraId="3928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000" w:type="pct"/>
            <w:noWrap w:val="0"/>
            <w:vAlign w:val="top"/>
          </w:tcPr>
          <w:p w14:paraId="0D2039AC">
            <w:pPr>
              <w:pStyle w:val="7"/>
              <w:spacing w:beforeAutospacing="0" w:after="225" w:afterAutospacing="0" w:line="380" w:lineRule="exact"/>
              <w:jc w:val="both"/>
              <w:rPr>
                <w:rFonts w:hint="default" w:ascii="Times New Roman" w:hAnsi="Times New Roman" w:cs="Times New Roman"/>
                <w:color w:val="auto"/>
                <w:highlight w:val="none"/>
              </w:rPr>
            </w:pPr>
            <w:r>
              <w:rPr>
                <w:rFonts w:hint="default" w:ascii="Times New Roman" w:hAnsi="Times New Roman" w:cs="Times New Roman"/>
                <w:b/>
                <w:bCs/>
                <w:color w:val="auto"/>
                <w:highlight w:val="none"/>
              </w:rPr>
              <w:t>注：本表以上内容填写均需打印，以下内容需由被授权人本人在代理机构领取</w:t>
            </w:r>
            <w:r>
              <w:rPr>
                <w:rFonts w:hint="default" w:ascii="Times New Roman" w:hAnsi="Times New Roman" w:cs="Times New Roman"/>
                <w:b/>
                <w:bCs/>
                <w:color w:val="auto"/>
                <w:highlight w:val="none"/>
                <w:lang w:val="en-US" w:eastAsia="zh-CN"/>
              </w:rPr>
              <w:t>竞争性磋商</w:t>
            </w:r>
            <w:r>
              <w:rPr>
                <w:rFonts w:hint="default" w:ascii="Times New Roman" w:hAnsi="Times New Roman" w:cs="Times New Roman"/>
                <w:b/>
                <w:bCs/>
                <w:color w:val="auto"/>
                <w:highlight w:val="none"/>
              </w:rPr>
              <w:t>文件时现场填写。</w:t>
            </w:r>
          </w:p>
        </w:tc>
      </w:tr>
      <w:tr w14:paraId="1441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000" w:type="pct"/>
            <w:noWrap w:val="0"/>
            <w:vAlign w:val="top"/>
          </w:tcPr>
          <w:p w14:paraId="4682717E">
            <w:pPr>
              <w:pStyle w:val="7"/>
              <w:spacing w:beforeAutospacing="0" w:after="225" w:afterAutospacing="0" w:line="380" w:lineRule="exact"/>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日期：                    </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被授权人签字：</w:t>
            </w:r>
          </w:p>
        </w:tc>
      </w:tr>
    </w:tbl>
    <w:p w14:paraId="598C565A">
      <w:pPr>
        <w:snapToGrid w:val="0"/>
        <w:spacing w:line="300" w:lineRule="auto"/>
        <w:ind w:firstLine="482" w:firstLineChars="200"/>
        <w:jc w:val="left"/>
        <w:rPr>
          <w:rFonts w:hint="default" w:ascii="Times New Roman" w:hAnsi="Times New Roman" w:cs="Times New Roman"/>
          <w:b/>
          <w:bCs/>
          <w:color w:val="auto"/>
          <w:sz w:val="24"/>
          <w:highlight w:val="none"/>
        </w:rPr>
      </w:pPr>
    </w:p>
    <w:p w14:paraId="33184AE4">
      <w:pPr>
        <w:snapToGrid w:val="0"/>
        <w:spacing w:line="300" w:lineRule="auto"/>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*注：供应商应完整填写表格，并对内容的真实性和有效性负全部责任。</w:t>
      </w:r>
    </w:p>
    <w:p w14:paraId="397A67A7">
      <w:pPr>
        <w:snapToGrid w:val="0"/>
        <w:spacing w:line="300" w:lineRule="auto"/>
        <w:ind w:firstLine="482" w:firstLineChars="200"/>
        <w:jc w:val="left"/>
        <w:rPr>
          <w:rFonts w:hint="default" w:ascii="Times New Roman" w:hAnsi="Times New Roman" w:cs="Times New Roman"/>
          <w:b/>
          <w:bCs/>
          <w:color w:val="auto"/>
          <w:sz w:val="24"/>
          <w:highlight w:val="none"/>
        </w:rPr>
      </w:pPr>
    </w:p>
    <w:p w14:paraId="778C5D8F">
      <w:pPr>
        <w:spacing w:line="460" w:lineRule="exact"/>
        <w:jc w:val="left"/>
        <w:rPr>
          <w:rFonts w:hint="default" w:ascii="Times New Roman" w:hAnsi="Times New Roman" w:cs="Times New Roman"/>
          <w:color w:val="auto"/>
          <w:sz w:val="24"/>
          <w:highlight w:val="none"/>
        </w:rPr>
      </w:pPr>
    </w:p>
    <w:p w14:paraId="3DC9EAE6">
      <w:pPr>
        <w:pStyle w:val="8"/>
        <w:ind w:firstLine="241"/>
        <w:rPr>
          <w:rFonts w:hint="default" w:ascii="Times New Roman" w:hAnsi="Times New Roman" w:cs="Times New Roman"/>
          <w:color w:val="auto"/>
          <w:sz w:val="24"/>
          <w:highlight w:val="none"/>
        </w:rPr>
      </w:pPr>
    </w:p>
    <w:p w14:paraId="6431FDAA">
      <w:pPr>
        <w:spacing w:line="460" w:lineRule="exact"/>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color w:val="auto"/>
          <w:sz w:val="24"/>
          <w:highlight w:val="none"/>
        </w:rPr>
        <w:t>附件二：</w:t>
      </w:r>
    </w:p>
    <w:p w14:paraId="6E0F75C8">
      <w:pPr>
        <w:snapToGrid w:val="0"/>
        <w:spacing w:line="300" w:lineRule="auto"/>
        <w:jc w:val="center"/>
        <w:rPr>
          <w:rFonts w:hint="default" w:ascii="Times New Roman" w:hAnsi="Times New Roman" w:eastAsia="宋体" w:cs="Times New Roman"/>
          <w:b/>
          <w:color w:val="auto"/>
          <w:sz w:val="24"/>
          <w:highlight w:val="none"/>
          <w:lang w:val="en-US" w:eastAsia="zh-CN"/>
        </w:rPr>
      </w:pPr>
      <w:r>
        <w:rPr>
          <w:rFonts w:hint="default" w:ascii="Times New Roman" w:hAnsi="Times New Roman" w:cs="Times New Roman"/>
          <w:b/>
          <w:color w:val="auto"/>
          <w:sz w:val="24"/>
          <w:highlight w:val="none"/>
        </w:rPr>
        <w:t>法定代表人身份证明暨授权委托书</w:t>
      </w:r>
      <w:r>
        <w:rPr>
          <w:rFonts w:hint="default"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u w:val="single"/>
          <w:lang w:val="en-US" w:eastAsia="zh-CN"/>
        </w:rPr>
        <w:t>仅限报名使用</w:t>
      </w:r>
      <w:r>
        <w:rPr>
          <w:rFonts w:hint="default" w:ascii="Times New Roman" w:hAnsi="Times New Roman" w:cs="Times New Roman"/>
          <w:b/>
          <w:color w:val="auto"/>
          <w:sz w:val="24"/>
          <w:highlight w:val="none"/>
          <w:lang w:eastAsia="zh-CN"/>
        </w:rPr>
        <w:t>）</w:t>
      </w:r>
    </w:p>
    <w:p w14:paraId="55152B16">
      <w:pPr>
        <w:snapToGrid w:val="0"/>
        <w:spacing w:line="300" w:lineRule="auto"/>
        <w:ind w:firstLine="482" w:firstLineChars="200"/>
        <w:jc w:val="left"/>
        <w:rPr>
          <w:rFonts w:hint="default" w:ascii="Times New Roman" w:hAnsi="Times New Roman" w:cs="Times New Roman"/>
          <w:b/>
          <w:bCs/>
          <w:color w:val="auto"/>
          <w:sz w:val="24"/>
          <w:highlight w:val="none"/>
        </w:rPr>
      </w:pPr>
    </w:p>
    <w:p w14:paraId="046B82CC">
      <w:pPr>
        <w:snapToGrid w:val="0"/>
        <w:spacing w:line="30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t>常州市</w:t>
      </w:r>
      <w:r>
        <w:rPr>
          <w:rFonts w:hint="default" w:ascii="Times New Roman" w:hAnsi="Times New Roman" w:eastAsia="宋体" w:cs="Times New Roman"/>
          <w:color w:val="auto"/>
          <w:sz w:val="24"/>
          <w:highlight w:val="none"/>
          <w:lang w:val="en-US" w:eastAsia="zh-CN"/>
        </w:rPr>
        <w:t>新北区罗溪镇人民政府</w:t>
      </w:r>
      <w:r>
        <w:rPr>
          <w:rFonts w:hint="default" w:ascii="Times New Roman" w:hAnsi="Times New Roman" w:eastAsia="宋体" w:cs="Times New Roman"/>
          <w:color w:val="auto"/>
          <w:sz w:val="24"/>
          <w:highlight w:val="none"/>
        </w:rPr>
        <w:t>：</w:t>
      </w:r>
    </w:p>
    <w:p w14:paraId="05E03B94">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本授权委托书宣告：本人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（姓名）系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（单位）的法定代表人，现授权委托</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（姓名）为我单位代理人，该代理人有权在</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项目采购的磋商活动中，以我单位的名义参加磋商报名、资格审查、签署响应文件、与采购人（或业主）协商、签订合同书以及执行一切与此有关的事项。</w:t>
      </w:r>
    </w:p>
    <w:p w14:paraId="69744E83">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代理人在其权限范围及代理期限内签署的一切有关合同、协议和文件，我单位均予以认可并愿承担相应的法律责任。</w:t>
      </w:r>
    </w:p>
    <w:p w14:paraId="3AEF1A48">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委托期限：至本项目结束或新的授权委托书送到之日。代理人无转委托权。</w:t>
      </w:r>
    </w:p>
    <w:p w14:paraId="0B694C95">
      <w:pPr>
        <w:snapToGrid w:val="0"/>
        <w:spacing w:line="300" w:lineRule="auto"/>
        <w:ind w:firstLine="480" w:firstLineChars="200"/>
        <w:jc w:val="left"/>
        <w:rPr>
          <w:rFonts w:hint="default" w:ascii="Times New Roman" w:hAnsi="Times New Roman" w:eastAsia="宋体" w:cs="Times New Roman"/>
          <w:color w:val="auto"/>
          <w:sz w:val="24"/>
          <w:highlight w:val="none"/>
        </w:rPr>
      </w:pPr>
    </w:p>
    <w:p w14:paraId="04D2BCAA">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被授权人情况：</w:t>
      </w:r>
    </w:p>
    <w:p w14:paraId="74D46BA6">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姓名：         性别：       年龄：       职务：</w:t>
      </w:r>
    </w:p>
    <w:p w14:paraId="00E416C1">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身份证号码：                电话：</w:t>
      </w:r>
    </w:p>
    <w:p w14:paraId="4CBFFF14">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通讯地址：</w:t>
      </w:r>
    </w:p>
    <w:p w14:paraId="20B4A558">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被授权人签名或盖章：             </w:t>
      </w:r>
    </w:p>
    <w:p w14:paraId="6491F6A8">
      <w:pPr>
        <w:snapToGrid w:val="0"/>
        <w:spacing w:line="300" w:lineRule="auto"/>
        <w:ind w:firstLine="480" w:firstLineChars="200"/>
        <w:jc w:val="left"/>
        <w:rPr>
          <w:rFonts w:hint="default" w:ascii="Times New Roman" w:hAnsi="Times New Roman" w:eastAsia="宋体" w:cs="Times New Roman"/>
          <w:color w:val="auto"/>
          <w:sz w:val="24"/>
          <w:highlight w:val="none"/>
        </w:rPr>
      </w:pPr>
    </w:p>
    <w:p w14:paraId="3A713F5C">
      <w:pPr>
        <w:snapToGrid w:val="0"/>
        <w:spacing w:line="300" w:lineRule="auto"/>
        <w:ind w:firstLine="480" w:firstLineChars="200"/>
        <w:jc w:val="left"/>
        <w:rPr>
          <w:rFonts w:hint="default" w:ascii="Times New Roman" w:hAnsi="Times New Roman" w:eastAsia="宋体" w:cs="Times New Roman"/>
          <w:color w:val="auto"/>
          <w:sz w:val="24"/>
          <w:highlight w:val="none"/>
        </w:rPr>
      </w:pPr>
    </w:p>
    <w:p w14:paraId="71A3FAB2">
      <w:pPr>
        <w:snapToGrid w:val="0"/>
        <w:spacing w:line="300" w:lineRule="auto"/>
        <w:ind w:firstLine="480" w:firstLineChars="200"/>
        <w:jc w:val="left"/>
        <w:rPr>
          <w:rFonts w:hint="default" w:ascii="Times New Roman" w:hAnsi="Times New Roman" w:eastAsia="宋体" w:cs="Times New Roman"/>
          <w:color w:val="auto"/>
          <w:sz w:val="24"/>
          <w:highlight w:val="none"/>
        </w:rPr>
      </w:pPr>
    </w:p>
    <w:p w14:paraId="2A340B34">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单位名称（公章）：</w:t>
      </w:r>
    </w:p>
    <w:p w14:paraId="0B56C949">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法定代表人（签名或盖章）：</w:t>
      </w:r>
    </w:p>
    <w:p w14:paraId="744C89D4">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日   期：     年    月    日</w:t>
      </w:r>
    </w:p>
    <w:p w14:paraId="3AD6A3AC">
      <w:pPr>
        <w:snapToGrid w:val="0"/>
        <w:spacing w:line="300" w:lineRule="auto"/>
        <w:ind w:firstLine="480" w:firstLineChars="200"/>
        <w:jc w:val="left"/>
        <w:rPr>
          <w:rFonts w:hint="default" w:ascii="Times New Roman" w:hAnsi="Times New Roman" w:eastAsia="宋体" w:cs="Times New Roman"/>
          <w:color w:val="auto"/>
          <w:sz w:val="24"/>
          <w:highlight w:val="none"/>
        </w:rPr>
      </w:pPr>
    </w:p>
    <w:p w14:paraId="346EEC40">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注意事项：</w:t>
      </w:r>
    </w:p>
    <w:p w14:paraId="194B33B2">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1、如法定代表人参加投标，需附法定代表人第二代居民身份证复印件（正反面）。</w:t>
      </w:r>
    </w:p>
    <w:p w14:paraId="641541DF">
      <w:pPr>
        <w:snapToGrid w:val="0"/>
        <w:spacing w:line="30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2、如非法定代表人参加投标，需附法定代表人第二代居民身份证复印件（正反面）和被授权人第二代居民身份证复印件（正反面）。</w:t>
      </w:r>
    </w:p>
    <w:p w14:paraId="44ACAE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CAF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B5BEA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DB5BEA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00847"/>
    <w:rsid w:val="643C2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4"/>
    <w:uiPriority w:val="0"/>
    <w:pPr>
      <w:spacing w:before="0" w:after="120" w:line="240" w:lineRule="auto"/>
      <w:ind w:firstLine="420" w:firstLineChars="100"/>
    </w:pPr>
    <w:rPr>
      <w:rFonts w:ascii="Times New Roman" w:hAnsi="Times New Roman"/>
      <w:sz w:val="21"/>
    </w:r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2383</Words>
  <Characters>2602</Characters>
  <Lines>0</Lines>
  <Paragraphs>0</Paragraphs>
  <TotalTime>0</TotalTime>
  <ScaleCrop>false</ScaleCrop>
  <LinksUpToDate>false</LinksUpToDate>
  <CharactersWithSpaces>2897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2025-04-17T07:03:00Z</dcterms:created>
  <dc:creator>Administrator</dc:creator>
  <cp:lastModifiedBy>斑竹泪</cp:lastModifiedBy>
  <dcterms:modified xsi:type="dcterms:W3CDTF">2025-04-17T07:05:37Z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eyJoZGlkIjoiMjVhZTkyNzEzODUzY2EwZjVjMGJkODZhZjkzZTU0NmUiLCJ1c2VySWQiOiI0MjU5MjQ2MzYifQ==</vt:lpwstr>
  </property>
  <property fmtid="{D5CDD505-2E9C-101B-9397-08002B2CF9AE}" pid="4" name="ICV">
    <vt:lpwstr>4AFD5C67B32C4C28AE0EF4DE4DB6F52F_12</vt:lpwstr>
  </property>
</Properties>
</file>